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C518" w14:textId="77777777" w:rsidR="00C40528" w:rsidRDefault="00C40528">
      <w:pPr>
        <w:rPr>
          <w:rFonts w:hint="eastAsia"/>
        </w:rPr>
      </w:pPr>
    </w:p>
    <w:p w14:paraId="706B4C37" w14:textId="77777777" w:rsidR="00C40528" w:rsidRDefault="00C40528">
      <w:pPr>
        <w:rPr>
          <w:rFonts w:hint="eastAsia"/>
        </w:rPr>
      </w:pPr>
      <w:r>
        <w:rPr>
          <w:rFonts w:hint="eastAsia"/>
        </w:rPr>
        <w:t>拳的拼音是什么</w:t>
      </w:r>
    </w:p>
    <w:p w14:paraId="47EFB3AE" w14:textId="77777777" w:rsidR="00C40528" w:rsidRDefault="00C40528">
      <w:pPr>
        <w:rPr>
          <w:rFonts w:hint="eastAsia"/>
        </w:rPr>
      </w:pPr>
      <w:r>
        <w:rPr>
          <w:rFonts w:hint="eastAsia"/>
        </w:rPr>
        <w:t>在汉语中，每个汉字都有其独特的发音，而这些发音是通过拼音系统来表示的。对于“拳”这个字而言，它的拼音是“quán”。这一拼音遵循了汉语拼音的基本规则，由声母“q”和韵母“uan”组成，并且在这个音节中带有第二声的声调。了解一个汉字的正确拼音对于学习汉语的人来说是非常重要的，因为它不仅有助于正确的发音，而且也是理解该字意义和使用方式的关键。</w:t>
      </w:r>
    </w:p>
    <w:p w14:paraId="409B72CC" w14:textId="77777777" w:rsidR="00C40528" w:rsidRDefault="00C40528">
      <w:pPr>
        <w:rPr>
          <w:rFonts w:hint="eastAsia"/>
        </w:rPr>
      </w:pPr>
    </w:p>
    <w:p w14:paraId="775779B7" w14:textId="77777777" w:rsidR="00C40528" w:rsidRDefault="00C40528">
      <w:pPr>
        <w:rPr>
          <w:rFonts w:hint="eastAsia"/>
        </w:rPr>
      </w:pPr>
    </w:p>
    <w:p w14:paraId="03DF1692" w14:textId="77777777" w:rsidR="00C40528" w:rsidRDefault="00C40528">
      <w:pPr>
        <w:rPr>
          <w:rFonts w:hint="eastAsia"/>
        </w:rPr>
      </w:pPr>
      <w:r>
        <w:rPr>
          <w:rFonts w:hint="eastAsia"/>
        </w:rPr>
        <w:t>汉字“拳”的基本含义与用法</w:t>
      </w:r>
    </w:p>
    <w:p w14:paraId="12D92B23" w14:textId="77777777" w:rsidR="00C40528" w:rsidRDefault="00C40528">
      <w:pPr>
        <w:rPr>
          <w:rFonts w:hint="eastAsia"/>
        </w:rPr>
      </w:pPr>
      <w:r>
        <w:rPr>
          <w:rFonts w:hint="eastAsia"/>
        </w:rPr>
        <w:t>“拳”这个字，在汉语里主要指的是手指弯曲握紧的手型，即拳头。除此之外，“拳”还广泛应用于描述一些武术或体育运动中的特定动作形式，如太极拳、拳击等。在中国传统文化中，“拳”不仅仅是一种肢体动作的表现形式，更蕴含了深厚的文化底蕴和哲学思想。比如在各种传统武术流派中，“拳”不仅仅是力量和技术的展示，更是对道、德、仁、义等价值观的体现。</w:t>
      </w:r>
    </w:p>
    <w:p w14:paraId="52002860" w14:textId="77777777" w:rsidR="00C40528" w:rsidRDefault="00C40528">
      <w:pPr>
        <w:rPr>
          <w:rFonts w:hint="eastAsia"/>
        </w:rPr>
      </w:pPr>
    </w:p>
    <w:p w14:paraId="58377FA8" w14:textId="77777777" w:rsidR="00C40528" w:rsidRDefault="00C40528">
      <w:pPr>
        <w:rPr>
          <w:rFonts w:hint="eastAsia"/>
        </w:rPr>
      </w:pPr>
    </w:p>
    <w:p w14:paraId="1DD5B80B" w14:textId="77777777" w:rsidR="00C40528" w:rsidRDefault="00C40528">
      <w:pPr>
        <w:rPr>
          <w:rFonts w:hint="eastAsia"/>
        </w:rPr>
      </w:pPr>
      <w:r>
        <w:rPr>
          <w:rFonts w:hint="eastAsia"/>
        </w:rPr>
        <w:t>关于“拳”的拼音教学要点</w:t>
      </w:r>
    </w:p>
    <w:p w14:paraId="5F771B92" w14:textId="77777777" w:rsidR="00C40528" w:rsidRDefault="00C40528">
      <w:pPr>
        <w:rPr>
          <w:rFonts w:hint="eastAsia"/>
        </w:rPr>
      </w:pPr>
      <w:r>
        <w:rPr>
          <w:rFonts w:hint="eastAsia"/>
        </w:rPr>
        <w:t>教授“拳”的拼音时，重点在于帮助学习者准确发出声母“q”的音，这是一个相对较为特殊的音素，需要舌头靠近硬腭但不接触，形成一定的气流阻塞后快速释放，同时配合“uan”的韵母发音。第二声的声调练习也不可忽视，它要求声音从低到高上升，以确保发音准确无误。通过反复的听和模仿练习，可以有效提高发音的准确性。</w:t>
      </w:r>
    </w:p>
    <w:p w14:paraId="2AD200C2" w14:textId="77777777" w:rsidR="00C40528" w:rsidRDefault="00C40528">
      <w:pPr>
        <w:rPr>
          <w:rFonts w:hint="eastAsia"/>
        </w:rPr>
      </w:pPr>
    </w:p>
    <w:p w14:paraId="5BA52C71" w14:textId="77777777" w:rsidR="00C40528" w:rsidRDefault="00C40528">
      <w:pPr>
        <w:rPr>
          <w:rFonts w:hint="eastAsia"/>
        </w:rPr>
      </w:pPr>
    </w:p>
    <w:p w14:paraId="1B8E687C" w14:textId="77777777" w:rsidR="00C40528" w:rsidRDefault="00C40528">
      <w:pPr>
        <w:rPr>
          <w:rFonts w:hint="eastAsia"/>
        </w:rPr>
      </w:pPr>
      <w:r>
        <w:rPr>
          <w:rFonts w:hint="eastAsia"/>
        </w:rPr>
        <w:t>“拳”在日常生活中的应用</w:t>
      </w:r>
    </w:p>
    <w:p w14:paraId="79A8A09F" w14:textId="77777777" w:rsidR="00C40528" w:rsidRDefault="00C40528">
      <w:pPr>
        <w:rPr>
          <w:rFonts w:hint="eastAsia"/>
        </w:rPr>
      </w:pPr>
      <w:r>
        <w:rPr>
          <w:rFonts w:hint="eastAsia"/>
        </w:rPr>
        <w:t>除了上述提到的武术领域外，“拳”在生活中也有着丰富的应用场景。例如，当我们鼓励孩子勇敢面对挑战时，可能会说“握紧你的小拳头，加油！”这里，“拳”被用来象征勇气和决心。在健身和自我防护训练中，学习如何正确地握拳和出拳也是非常基础且重要的一环。因此，“拳”不仅是汉字学习中的一个重要词汇，也在日常交流和实际操作中扮演着不可或缺的角色。</w:t>
      </w:r>
    </w:p>
    <w:p w14:paraId="5213E05B" w14:textId="77777777" w:rsidR="00C40528" w:rsidRDefault="00C40528">
      <w:pPr>
        <w:rPr>
          <w:rFonts w:hint="eastAsia"/>
        </w:rPr>
      </w:pPr>
    </w:p>
    <w:p w14:paraId="2272FB3C" w14:textId="77777777" w:rsidR="00C40528" w:rsidRDefault="00C40528">
      <w:pPr>
        <w:rPr>
          <w:rFonts w:hint="eastAsia"/>
        </w:rPr>
      </w:pPr>
    </w:p>
    <w:p w14:paraId="611C34D9" w14:textId="77777777" w:rsidR="00C40528" w:rsidRDefault="00C40528">
      <w:pPr>
        <w:rPr>
          <w:rFonts w:hint="eastAsia"/>
        </w:rPr>
      </w:pPr>
      <w:r>
        <w:rPr>
          <w:rFonts w:hint="eastAsia"/>
        </w:rPr>
        <w:t>最后的总结</w:t>
      </w:r>
    </w:p>
    <w:p w14:paraId="036E59C2" w14:textId="77777777" w:rsidR="00C40528" w:rsidRDefault="00C40528">
      <w:pPr>
        <w:rPr>
          <w:rFonts w:hint="eastAsia"/>
        </w:rPr>
      </w:pPr>
      <w:r>
        <w:rPr>
          <w:rFonts w:hint="eastAsia"/>
        </w:rPr>
        <w:t>“拳”的拼音“quán”，虽然看似简单，却承载了丰富的文化内涵和实用价值。无论是作为语言学习的一部分，还是在日常生活和文化传承中的应用，理解和掌握“拳”的正确发音和意义都具有重要意义。希望这篇介绍能帮助更多人深入了解“拳”的世界，无论是在语音学习上，还是在探索中国传统文化的道路上都能有所收获。</w:t>
      </w:r>
    </w:p>
    <w:p w14:paraId="3AB02E70" w14:textId="77777777" w:rsidR="00C40528" w:rsidRDefault="00C40528">
      <w:pPr>
        <w:rPr>
          <w:rFonts w:hint="eastAsia"/>
        </w:rPr>
      </w:pPr>
    </w:p>
    <w:p w14:paraId="516F1968" w14:textId="77777777" w:rsidR="00C40528" w:rsidRDefault="00C40528">
      <w:pPr>
        <w:rPr>
          <w:rFonts w:hint="eastAsia"/>
        </w:rPr>
      </w:pPr>
    </w:p>
    <w:p w14:paraId="4AA54DCB" w14:textId="77777777" w:rsidR="00C40528" w:rsidRDefault="00C40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436BF" w14:textId="2E2E8B5D" w:rsidR="00254198" w:rsidRDefault="00254198"/>
    <w:sectPr w:rsidR="00254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98"/>
    <w:rsid w:val="00254198"/>
    <w:rsid w:val="00B42149"/>
    <w:rsid w:val="00C4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B08D0-2094-416C-969C-EB29E205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