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FE14" w14:textId="77777777" w:rsidR="009E1A71" w:rsidRDefault="009E1A71">
      <w:pPr>
        <w:rPr>
          <w:rFonts w:hint="eastAsia"/>
        </w:rPr>
      </w:pPr>
    </w:p>
    <w:p w14:paraId="6746E141" w14:textId="77777777" w:rsidR="009E1A71" w:rsidRDefault="009E1A71">
      <w:pPr>
        <w:rPr>
          <w:rFonts w:hint="eastAsia"/>
        </w:rPr>
      </w:pPr>
      <w:r>
        <w:rPr>
          <w:rFonts w:hint="eastAsia"/>
        </w:rPr>
        <w:t>拳的拼音发音</w:t>
      </w:r>
    </w:p>
    <w:p w14:paraId="1A240DEA" w14:textId="77777777" w:rsidR="009E1A71" w:rsidRDefault="009E1A71">
      <w:pPr>
        <w:rPr>
          <w:rFonts w:hint="eastAsia"/>
        </w:rPr>
      </w:pPr>
      <w:r>
        <w:rPr>
          <w:rFonts w:hint="eastAsia"/>
        </w:rPr>
        <w:t>拳，在汉语中的拼音为quán，其发音属于普通话声母q与韵母uan的组合。这个音节在汉语拼音系统中是相对常见的，而“拳”字本身具有深厚的文化底蕴和多样的含义。它不仅仅代表了手部握紧的动作形态，更蕴含着武术、体育运动等丰富的内容。</w:t>
      </w:r>
    </w:p>
    <w:p w14:paraId="6A87038F" w14:textId="77777777" w:rsidR="009E1A71" w:rsidRDefault="009E1A71">
      <w:pPr>
        <w:rPr>
          <w:rFonts w:hint="eastAsia"/>
        </w:rPr>
      </w:pPr>
    </w:p>
    <w:p w14:paraId="20800216" w14:textId="77777777" w:rsidR="009E1A71" w:rsidRDefault="009E1A71">
      <w:pPr>
        <w:rPr>
          <w:rFonts w:hint="eastAsia"/>
        </w:rPr>
      </w:pPr>
    </w:p>
    <w:p w14:paraId="53C9C202" w14:textId="77777777" w:rsidR="009E1A71" w:rsidRDefault="009E1A71">
      <w:pPr>
        <w:rPr>
          <w:rFonts w:hint="eastAsia"/>
        </w:rPr>
      </w:pPr>
      <w:r>
        <w:rPr>
          <w:rFonts w:hint="eastAsia"/>
        </w:rPr>
        <w:t>声音特点与发音技巧</w:t>
      </w:r>
    </w:p>
    <w:p w14:paraId="1468B08F" w14:textId="77777777" w:rsidR="009E1A71" w:rsidRDefault="009E1A71">
      <w:pPr>
        <w:rPr>
          <w:rFonts w:hint="eastAsia"/>
        </w:rPr>
      </w:pPr>
      <w:r>
        <w:rPr>
          <w:rFonts w:hint="eastAsia"/>
        </w:rPr>
        <w:t>要正确发出“拳”的音，首先要掌握声母q的发音方法。q是一个清辅音，发音时舌头前部接触上前齿龈，形成阻碍，然后用较强的气流冲开阻碍发声，同时送气。接着，快速过渡到uan这个复韵母上，其中u在这里只是起到圆唇的作用，并不单独发音；an则是典型的鼻音韵尾，发音结束时舌尖需抵住上齿龈，形成鼻腔共鸣。整个过程流畅自然，注意不要把q发成类似英语中的/k/或/g/的声音。</w:t>
      </w:r>
    </w:p>
    <w:p w14:paraId="2720F90E" w14:textId="77777777" w:rsidR="009E1A71" w:rsidRDefault="009E1A71">
      <w:pPr>
        <w:rPr>
          <w:rFonts w:hint="eastAsia"/>
        </w:rPr>
      </w:pPr>
    </w:p>
    <w:p w14:paraId="7F0C2339" w14:textId="77777777" w:rsidR="009E1A71" w:rsidRDefault="009E1A71">
      <w:pPr>
        <w:rPr>
          <w:rFonts w:hint="eastAsia"/>
        </w:rPr>
      </w:pPr>
    </w:p>
    <w:p w14:paraId="78087786" w14:textId="77777777" w:rsidR="009E1A71" w:rsidRDefault="009E1A71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252D1420" w14:textId="77777777" w:rsidR="009E1A71" w:rsidRDefault="009E1A71">
      <w:pPr>
        <w:rPr>
          <w:rFonts w:hint="eastAsia"/>
        </w:rPr>
      </w:pPr>
      <w:r>
        <w:rPr>
          <w:rFonts w:hint="eastAsia"/>
        </w:rPr>
        <w:t>在中国传统文化里，“拳”与武术紧密相连，如太极拳、少林拳等都是闻名遐迩的传统武术形式。这些拳术不仅是身体锻炼的方式，更是中国数千年文化传承的重要载体。通过练习拳术，人们可以学习到关于自我防御、身体健康维护以及哲学思想等方面的知识。例如，太极拳强调的是以柔克刚，和谐共生的理念，而这种理念深深植根于中国道家哲学之中。</w:t>
      </w:r>
    </w:p>
    <w:p w14:paraId="711D63B2" w14:textId="77777777" w:rsidR="009E1A71" w:rsidRDefault="009E1A71">
      <w:pPr>
        <w:rPr>
          <w:rFonts w:hint="eastAsia"/>
        </w:rPr>
      </w:pPr>
    </w:p>
    <w:p w14:paraId="39DF1DB1" w14:textId="77777777" w:rsidR="009E1A71" w:rsidRDefault="009E1A71">
      <w:pPr>
        <w:rPr>
          <w:rFonts w:hint="eastAsia"/>
        </w:rPr>
      </w:pPr>
    </w:p>
    <w:p w14:paraId="1A84CF48" w14:textId="77777777" w:rsidR="009E1A71" w:rsidRDefault="009E1A71">
      <w:pPr>
        <w:rPr>
          <w:rFonts w:hint="eastAsia"/>
        </w:rPr>
      </w:pPr>
      <w:r>
        <w:rPr>
          <w:rFonts w:hint="eastAsia"/>
        </w:rPr>
        <w:t>现代应用与发展</w:t>
      </w:r>
    </w:p>
    <w:p w14:paraId="53A31872" w14:textId="77777777" w:rsidR="009E1A71" w:rsidRDefault="009E1A71">
      <w:pPr>
        <w:rPr>
          <w:rFonts w:hint="eastAsia"/>
        </w:rPr>
      </w:pPr>
      <w:r>
        <w:rPr>
          <w:rFonts w:hint="eastAsia"/>
        </w:rPr>
        <w:t>随着时代的发展，“拳”的概念已不再局限于传统武术领域。各种搏击运动如拳击、跆拳道等也广受欢迎，它们不仅成为了一种流行的健身方式，还在国际体育赛事中占据重要地位。这些现代搏击运动虽然起源于不同的文化背景，但都体现了对力量、速度和技术的追求。随着文化交流的加深，越来越多的外国人开始对中国传统武术产生兴趣，学习太极拳和其他中国拳术的人群遍布全球。</w:t>
      </w:r>
    </w:p>
    <w:p w14:paraId="61C61F54" w14:textId="77777777" w:rsidR="009E1A71" w:rsidRDefault="009E1A71">
      <w:pPr>
        <w:rPr>
          <w:rFonts w:hint="eastAsia"/>
        </w:rPr>
      </w:pPr>
    </w:p>
    <w:p w14:paraId="656F0FF6" w14:textId="77777777" w:rsidR="009E1A71" w:rsidRDefault="009E1A71">
      <w:pPr>
        <w:rPr>
          <w:rFonts w:hint="eastAsia"/>
        </w:rPr>
      </w:pPr>
    </w:p>
    <w:p w14:paraId="31CD56D5" w14:textId="77777777" w:rsidR="009E1A71" w:rsidRDefault="009E1A71">
      <w:pPr>
        <w:rPr>
          <w:rFonts w:hint="eastAsia"/>
        </w:rPr>
      </w:pPr>
      <w:r>
        <w:rPr>
          <w:rFonts w:hint="eastAsia"/>
        </w:rPr>
        <w:t>最后的总结</w:t>
      </w:r>
    </w:p>
    <w:p w14:paraId="37583414" w14:textId="77777777" w:rsidR="009E1A71" w:rsidRDefault="009E1A71">
      <w:pPr>
        <w:rPr>
          <w:rFonts w:hint="eastAsia"/>
        </w:rPr>
      </w:pPr>
      <w:r>
        <w:rPr>
          <w:rFonts w:hint="eastAsia"/>
        </w:rPr>
        <w:t>“拳”的拼音发音quan虽然是一个简单的音节，但它背后所承载的文化价值和意义却是深远且多元的。无论是作为传统武术的一部分，还是现代搏击运动的基础，“拳”都在不断地发展演变中保持着它的活力和吸引力。通过对“拳”的了解和学习，我们不仅能增强体质，还能更好地理解中华文化的精髓及其在全球化背景下的新面貌。</w:t>
      </w:r>
    </w:p>
    <w:p w14:paraId="2948BF80" w14:textId="77777777" w:rsidR="009E1A71" w:rsidRDefault="009E1A71">
      <w:pPr>
        <w:rPr>
          <w:rFonts w:hint="eastAsia"/>
        </w:rPr>
      </w:pPr>
    </w:p>
    <w:p w14:paraId="5261F013" w14:textId="77777777" w:rsidR="009E1A71" w:rsidRDefault="009E1A71">
      <w:pPr>
        <w:rPr>
          <w:rFonts w:hint="eastAsia"/>
        </w:rPr>
      </w:pPr>
    </w:p>
    <w:p w14:paraId="5540F7F3" w14:textId="77777777" w:rsidR="009E1A71" w:rsidRDefault="009E1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0984B" w14:textId="1243FCAB" w:rsidR="002F22E6" w:rsidRDefault="002F22E6"/>
    <w:sectPr w:rsidR="002F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E6"/>
    <w:rsid w:val="002F22E6"/>
    <w:rsid w:val="009E1A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F98EF-93D3-435C-9CB4-C40EC5C5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