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742A" w14:textId="77777777" w:rsidR="00171834" w:rsidRDefault="00171834">
      <w:pPr>
        <w:rPr>
          <w:rFonts w:hint="eastAsia"/>
        </w:rPr>
      </w:pPr>
      <w:r>
        <w:rPr>
          <w:rFonts w:hint="eastAsia"/>
        </w:rPr>
        <w:t>戎昱的拼音版：一位唐代诗人的文学成就</w:t>
      </w:r>
    </w:p>
    <w:p w14:paraId="3E061F41" w14:textId="77777777" w:rsidR="00171834" w:rsidRDefault="00171834">
      <w:pPr>
        <w:rPr>
          <w:rFonts w:hint="eastAsia"/>
        </w:rPr>
      </w:pPr>
    </w:p>
    <w:p w14:paraId="247FD08C" w14:textId="77777777" w:rsidR="00171834" w:rsidRDefault="00171834">
      <w:pPr>
        <w:rPr>
          <w:rFonts w:hint="eastAsia"/>
        </w:rPr>
      </w:pPr>
      <w:r>
        <w:rPr>
          <w:rFonts w:hint="eastAsia"/>
        </w:rPr>
        <w:t>Róng Yù（戎昱），是唐代著名的诗人，他的名字在中华古典文学史上熠熠生辉。作为盛唐到中唐时期的代表人物之一，戎昱以其独特的诗歌风格和深邃的思想内涵，成为后世研究唐代诗歌的重要对象。Róng Yù出生于公元744年左右，卒于约公元800年，其生平虽然没有留下太多的详细记载，但通过他留下的诗作，我们可以窥见一个才华横溢、情感丰富的灵魂。</w:t>
      </w:r>
    </w:p>
    <w:p w14:paraId="30471F0A" w14:textId="77777777" w:rsidR="00171834" w:rsidRDefault="00171834">
      <w:pPr>
        <w:rPr>
          <w:rFonts w:hint="eastAsia"/>
        </w:rPr>
      </w:pPr>
    </w:p>
    <w:p w14:paraId="16F8B12A" w14:textId="77777777" w:rsidR="00171834" w:rsidRDefault="00171834">
      <w:pPr>
        <w:rPr>
          <w:rFonts w:hint="eastAsia"/>
        </w:rPr>
      </w:pPr>
    </w:p>
    <w:p w14:paraId="7673D44D" w14:textId="77777777" w:rsidR="00171834" w:rsidRDefault="00171834">
      <w:pPr>
        <w:rPr>
          <w:rFonts w:hint="eastAsia"/>
        </w:rPr>
      </w:pPr>
      <w:r>
        <w:rPr>
          <w:rFonts w:hint="eastAsia"/>
        </w:rPr>
        <w:t>戎昱的生平与时代背景</w:t>
      </w:r>
    </w:p>
    <w:p w14:paraId="46BB93DB" w14:textId="77777777" w:rsidR="00171834" w:rsidRDefault="00171834">
      <w:pPr>
        <w:rPr>
          <w:rFonts w:hint="eastAsia"/>
        </w:rPr>
      </w:pPr>
    </w:p>
    <w:p w14:paraId="3EC677F4" w14:textId="77777777" w:rsidR="00171834" w:rsidRDefault="00171834">
      <w:pPr>
        <w:rPr>
          <w:rFonts w:hint="eastAsia"/>
        </w:rPr>
      </w:pPr>
      <w:r>
        <w:rPr>
          <w:rFonts w:hint="eastAsia"/>
        </w:rPr>
        <w:t>Róng Yù生活的年代正值唐朝由盛转衰的关键时期。从安史之乱开始，大唐帝国逐渐失去了昔日的辉煌。这一历史背景深刻地影响了Róng Yù的创作。他早年曾参加科举考试，但屡试不第，仕途坎坷。尽管如此，他并未因此放弃对文学的追求，而是将满腔的热情倾注于诗歌之中。Róng Yù游历四方，结交了许多当时的文人墨客，如刘长卿、戴叔伦等，这些交往不仅丰富了他的生活阅历，也为他的诗歌创作提供了源源不断的灵感。</w:t>
      </w:r>
    </w:p>
    <w:p w14:paraId="6B1E2A1C" w14:textId="77777777" w:rsidR="00171834" w:rsidRDefault="00171834">
      <w:pPr>
        <w:rPr>
          <w:rFonts w:hint="eastAsia"/>
        </w:rPr>
      </w:pPr>
    </w:p>
    <w:p w14:paraId="334F1A6F" w14:textId="77777777" w:rsidR="00171834" w:rsidRDefault="00171834">
      <w:pPr>
        <w:rPr>
          <w:rFonts w:hint="eastAsia"/>
        </w:rPr>
      </w:pPr>
    </w:p>
    <w:p w14:paraId="68A16865" w14:textId="77777777" w:rsidR="00171834" w:rsidRDefault="00171834">
      <w:pPr>
        <w:rPr>
          <w:rFonts w:hint="eastAsia"/>
        </w:rPr>
      </w:pPr>
      <w:r>
        <w:rPr>
          <w:rFonts w:hint="eastAsia"/>
        </w:rPr>
        <w:t>戎昱诗歌的艺术特色</w:t>
      </w:r>
    </w:p>
    <w:p w14:paraId="08EDB0C4" w14:textId="77777777" w:rsidR="00171834" w:rsidRDefault="00171834">
      <w:pPr>
        <w:rPr>
          <w:rFonts w:hint="eastAsia"/>
        </w:rPr>
      </w:pPr>
    </w:p>
    <w:p w14:paraId="0F76D0B6" w14:textId="77777777" w:rsidR="00171834" w:rsidRDefault="00171834">
      <w:pPr>
        <w:rPr>
          <w:rFonts w:hint="eastAsia"/>
        </w:rPr>
      </w:pPr>
      <w:r>
        <w:rPr>
          <w:rFonts w:hint="eastAsia"/>
        </w:rPr>
        <w:t>Róng Yù的诗歌以清新自然、感情真挚著称。他的作品往往通过对自然景物的描绘，表达内心深处的情感波动。例如，在《移家别湖上亭》一诗中，Róng Yù用细腻的笔触刻画了他对故乡湖水的眷恋之情：“好是春风湖上亭，柳条藤蔓系离情。”这种情景交融的手法，使读者能够身临其境地感受到诗人内心的柔软与细腻。Róng Yù还擅长运用对比手法，通过描写壮丽山河与破败景象之间的反差，反映社会现实的变迁以及个人命运的无奈。</w:t>
      </w:r>
    </w:p>
    <w:p w14:paraId="73C5FA65" w14:textId="77777777" w:rsidR="00171834" w:rsidRDefault="00171834">
      <w:pPr>
        <w:rPr>
          <w:rFonts w:hint="eastAsia"/>
        </w:rPr>
      </w:pPr>
    </w:p>
    <w:p w14:paraId="37F8210B" w14:textId="77777777" w:rsidR="00171834" w:rsidRDefault="00171834">
      <w:pPr>
        <w:rPr>
          <w:rFonts w:hint="eastAsia"/>
        </w:rPr>
      </w:pPr>
    </w:p>
    <w:p w14:paraId="585D0532" w14:textId="77777777" w:rsidR="00171834" w:rsidRDefault="00171834">
      <w:pPr>
        <w:rPr>
          <w:rFonts w:hint="eastAsia"/>
        </w:rPr>
      </w:pPr>
      <w:r>
        <w:rPr>
          <w:rFonts w:hint="eastAsia"/>
        </w:rPr>
        <w:t>戎昱的诗歌主题与思想深度</w:t>
      </w:r>
    </w:p>
    <w:p w14:paraId="421D9BCC" w14:textId="77777777" w:rsidR="00171834" w:rsidRDefault="00171834">
      <w:pPr>
        <w:rPr>
          <w:rFonts w:hint="eastAsia"/>
        </w:rPr>
      </w:pPr>
    </w:p>
    <w:p w14:paraId="2F3A6559" w14:textId="77777777" w:rsidR="00171834" w:rsidRDefault="00171834">
      <w:pPr>
        <w:rPr>
          <w:rFonts w:hint="eastAsia"/>
        </w:rPr>
      </w:pPr>
      <w:r>
        <w:rPr>
          <w:rFonts w:hint="eastAsia"/>
        </w:rPr>
        <w:t>Róng Yù的诗歌主题广泛，涵盖了山水田园、友情离别、家国情怀等多个方面。其中，他对国家兴亡的关注尤为突出。面对大唐王朝的衰落，Róng Yù常常在诗中流露出忧国忧民的情怀。例如，《苦哉行》一诗中写道：“边城暮雨雁飞低，芦笋初生渐欲齐。”寥寥数语便勾勒出一幅边塞荒凉的画面，同时隐含着对战争频仍、百姓困苦的深深叹息。Róng Yù的诗歌不仅具有很高的艺术价值，更蕴含着深刻的社会意义，这使得他的作品超越了单纯的审美范畴，成为研究唐代社会历史的重要文献。</w:t>
      </w:r>
    </w:p>
    <w:p w14:paraId="60D6C109" w14:textId="77777777" w:rsidR="00171834" w:rsidRDefault="00171834">
      <w:pPr>
        <w:rPr>
          <w:rFonts w:hint="eastAsia"/>
        </w:rPr>
      </w:pPr>
    </w:p>
    <w:p w14:paraId="241BD7D7" w14:textId="77777777" w:rsidR="00171834" w:rsidRDefault="00171834">
      <w:pPr>
        <w:rPr>
          <w:rFonts w:hint="eastAsia"/>
        </w:rPr>
      </w:pPr>
    </w:p>
    <w:p w14:paraId="76C20A3A" w14:textId="77777777" w:rsidR="00171834" w:rsidRDefault="00171834">
      <w:pPr>
        <w:rPr>
          <w:rFonts w:hint="eastAsia"/>
        </w:rPr>
      </w:pPr>
      <w:r>
        <w:rPr>
          <w:rFonts w:hint="eastAsia"/>
        </w:rPr>
        <w:t>戎昱的影响与后世评价</w:t>
      </w:r>
    </w:p>
    <w:p w14:paraId="2033F398" w14:textId="77777777" w:rsidR="00171834" w:rsidRDefault="00171834">
      <w:pPr>
        <w:rPr>
          <w:rFonts w:hint="eastAsia"/>
        </w:rPr>
      </w:pPr>
    </w:p>
    <w:p w14:paraId="17F5986F" w14:textId="77777777" w:rsidR="00171834" w:rsidRDefault="00171834">
      <w:pPr>
        <w:rPr>
          <w:rFonts w:hint="eastAsia"/>
        </w:rPr>
      </w:pPr>
      <w:r>
        <w:rPr>
          <w:rFonts w:hint="eastAsia"/>
        </w:rPr>
        <w:t>Róng Yù的诗歌在当时便受到广泛赞誉，许多文人学者都对其作品表示推崇。宋代大文豪苏轼曾在文章中提到Róng Yù的诗“清丽可喜”，认为他的语言简洁而富有韵味。明清以来，随着古典文学研究的深入，Róng Yù的地位进一步得到确认。现代学者普遍认为，Róng Yù的作品兼具个人情感与社会责任感，是唐代诗歌发展中的重要一环。他的诗歌既继承了前人的传统，又开创了新的表现形式，为后世诗人树立了典范。</w:t>
      </w:r>
    </w:p>
    <w:p w14:paraId="575E5013" w14:textId="77777777" w:rsidR="00171834" w:rsidRDefault="00171834">
      <w:pPr>
        <w:rPr>
          <w:rFonts w:hint="eastAsia"/>
        </w:rPr>
      </w:pPr>
    </w:p>
    <w:p w14:paraId="3298D454" w14:textId="77777777" w:rsidR="00171834" w:rsidRDefault="00171834">
      <w:pPr>
        <w:rPr>
          <w:rFonts w:hint="eastAsia"/>
        </w:rPr>
      </w:pPr>
    </w:p>
    <w:p w14:paraId="7366A525" w14:textId="77777777" w:rsidR="00171834" w:rsidRDefault="00171834">
      <w:pPr>
        <w:rPr>
          <w:rFonts w:hint="eastAsia"/>
        </w:rPr>
      </w:pPr>
      <w:r>
        <w:rPr>
          <w:rFonts w:hint="eastAsia"/>
        </w:rPr>
        <w:t>最后的总结：戎昱的文化遗产</w:t>
      </w:r>
    </w:p>
    <w:p w14:paraId="2BE785FD" w14:textId="77777777" w:rsidR="00171834" w:rsidRDefault="00171834">
      <w:pPr>
        <w:rPr>
          <w:rFonts w:hint="eastAsia"/>
        </w:rPr>
      </w:pPr>
    </w:p>
    <w:p w14:paraId="245FD420" w14:textId="77777777" w:rsidR="00171834" w:rsidRDefault="00171834">
      <w:pPr>
        <w:rPr>
          <w:rFonts w:hint="eastAsia"/>
        </w:rPr>
      </w:pPr>
      <w:r>
        <w:rPr>
          <w:rFonts w:hint="eastAsia"/>
        </w:rPr>
        <w:t>Róng Yù作为唐代的一位杰出诗人，以其卓越的艺术才华和深沉的思想境界，为中国古典文学增添了浓墨重彩的一笔。他的诗歌不仅是个人情感的抒发，更是时代精神的写照。今天，当我们吟诵Róng Yù的诗句时，依然能够感受到那份跨越千年的共鸣与感动。Róng Yù的名字和他的作品，将继续在中国文化的历史长河中闪耀光芒。</w:t>
      </w:r>
    </w:p>
    <w:p w14:paraId="06F2AC7F" w14:textId="77777777" w:rsidR="00171834" w:rsidRDefault="00171834">
      <w:pPr>
        <w:rPr>
          <w:rFonts w:hint="eastAsia"/>
        </w:rPr>
      </w:pPr>
    </w:p>
    <w:p w14:paraId="03C288DE" w14:textId="77777777" w:rsidR="00171834" w:rsidRDefault="00171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A096C" w14:textId="1D488FD4" w:rsidR="00FC1732" w:rsidRDefault="00FC1732"/>
    <w:sectPr w:rsidR="00FC1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32"/>
    <w:rsid w:val="00171834"/>
    <w:rsid w:val="00B42149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90438-89B2-421D-88AB-FB714F34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