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36FF" w14:textId="77777777" w:rsidR="00E254BD" w:rsidRDefault="00E254BD">
      <w:pPr>
        <w:rPr>
          <w:rFonts w:hint="eastAsia"/>
        </w:rPr>
      </w:pPr>
      <w:r>
        <w:rPr>
          <w:rFonts w:hint="eastAsia"/>
        </w:rPr>
        <w:t>庙的拼音</w:t>
      </w:r>
    </w:p>
    <w:p w14:paraId="606BA4E3" w14:textId="77777777" w:rsidR="00E254BD" w:rsidRDefault="00E254BD">
      <w:pPr>
        <w:rPr>
          <w:rFonts w:hint="eastAsia"/>
        </w:rPr>
      </w:pPr>
      <w:r>
        <w:rPr>
          <w:rFonts w:hint="eastAsia"/>
        </w:rPr>
        <w:t>庙，这个字在汉语中的拼音是“miào”。在中国悠久的历史文化中，“庙”扮演着非常重要的角色，它不仅是对祖先或神灵供奉的地方，也是中华文化传承的重要载体之一。庙宇遍布中国各地，从繁华都市到偏远乡村，无不体现着人们对信仰、文化和历史的尊重。</w:t>
      </w:r>
    </w:p>
    <w:p w14:paraId="783AD10C" w14:textId="77777777" w:rsidR="00E254BD" w:rsidRDefault="00E254BD">
      <w:pPr>
        <w:rPr>
          <w:rFonts w:hint="eastAsia"/>
        </w:rPr>
      </w:pPr>
    </w:p>
    <w:p w14:paraId="644B2F5D" w14:textId="77777777" w:rsidR="00E254BD" w:rsidRDefault="00E254BD">
      <w:pPr>
        <w:rPr>
          <w:rFonts w:hint="eastAsia"/>
        </w:rPr>
      </w:pPr>
    </w:p>
    <w:p w14:paraId="42C0B1A5" w14:textId="77777777" w:rsidR="00E254BD" w:rsidRDefault="00E254BD">
      <w:pPr>
        <w:rPr>
          <w:rFonts w:hint="eastAsia"/>
        </w:rPr>
      </w:pPr>
      <w:r>
        <w:rPr>
          <w:rFonts w:hint="eastAsia"/>
        </w:rPr>
        <w:t>庙宇的功能与意义</w:t>
      </w:r>
    </w:p>
    <w:p w14:paraId="31C8FB41" w14:textId="77777777" w:rsidR="00E254BD" w:rsidRDefault="00E254BD">
      <w:pPr>
        <w:rPr>
          <w:rFonts w:hint="eastAsia"/>
        </w:rPr>
      </w:pPr>
      <w:r>
        <w:rPr>
          <w:rFonts w:hint="eastAsia"/>
        </w:rPr>
        <w:t>庙宇作为宗教活动的场所，主要功能是对神灵或祖先进行祭祀和礼拜。不同类型的庙宇有着不同的崇拜对象，例如土地庙主要供奉土地公，以祈求风调雨顺、五谷丰登；而关帝庙则用来纪念三国时期的名将关羽，人们相信他能够保护商业繁荣、公正廉洁。还有许多其他类型的庙宇，如城隍庙、妈祖庙等，它们各自承载着丰富的民间传说和深厚的文化底蕴。</w:t>
      </w:r>
    </w:p>
    <w:p w14:paraId="063E6B54" w14:textId="77777777" w:rsidR="00E254BD" w:rsidRDefault="00E254BD">
      <w:pPr>
        <w:rPr>
          <w:rFonts w:hint="eastAsia"/>
        </w:rPr>
      </w:pPr>
    </w:p>
    <w:p w14:paraId="07EE2AC8" w14:textId="77777777" w:rsidR="00E254BD" w:rsidRDefault="00E254BD">
      <w:pPr>
        <w:rPr>
          <w:rFonts w:hint="eastAsia"/>
        </w:rPr>
      </w:pPr>
    </w:p>
    <w:p w14:paraId="34ADF96E" w14:textId="77777777" w:rsidR="00E254BD" w:rsidRDefault="00E254BD">
      <w:pPr>
        <w:rPr>
          <w:rFonts w:hint="eastAsia"/>
        </w:rPr>
      </w:pPr>
      <w:r>
        <w:rPr>
          <w:rFonts w:hint="eastAsia"/>
        </w:rPr>
        <w:t>庙宇建筑风格</w:t>
      </w:r>
    </w:p>
    <w:p w14:paraId="610D6C9B" w14:textId="77777777" w:rsidR="00E254BD" w:rsidRDefault="00E254BD">
      <w:pPr>
        <w:rPr>
          <w:rFonts w:hint="eastAsia"/>
        </w:rPr>
      </w:pPr>
      <w:r>
        <w:rPr>
          <w:rFonts w:hint="eastAsia"/>
        </w:rPr>
        <w:t>中国的庙宇建筑具有独特的风格，融合了木构架体系、斗拱结构以及色彩装饰等多种元素，体现了中国古代建筑艺术的高超技艺。庙宇通常采用中轴线布局，强调对称美，主要建筑物沿着中轴线依次排列，形成庄严肃穆的空间感。同时，庙宇内部常常装饰有精美的壁画和雕塑，这些艺术品不仅增加了庙宇的艺术价值，也讲述了各种宗教故事和历史事件。</w:t>
      </w:r>
    </w:p>
    <w:p w14:paraId="0223B6B7" w14:textId="77777777" w:rsidR="00E254BD" w:rsidRDefault="00E254BD">
      <w:pPr>
        <w:rPr>
          <w:rFonts w:hint="eastAsia"/>
        </w:rPr>
      </w:pPr>
    </w:p>
    <w:p w14:paraId="40E6A747" w14:textId="77777777" w:rsidR="00E254BD" w:rsidRDefault="00E254BD">
      <w:pPr>
        <w:rPr>
          <w:rFonts w:hint="eastAsia"/>
        </w:rPr>
      </w:pPr>
    </w:p>
    <w:p w14:paraId="43E7FFD2" w14:textId="77777777" w:rsidR="00E254BD" w:rsidRDefault="00E254BD">
      <w:pPr>
        <w:rPr>
          <w:rFonts w:hint="eastAsia"/>
        </w:rPr>
      </w:pPr>
      <w:r>
        <w:rPr>
          <w:rFonts w:hint="eastAsia"/>
        </w:rPr>
        <w:t>现代社会中的庙宇</w:t>
      </w:r>
    </w:p>
    <w:p w14:paraId="1D6F11A9" w14:textId="77777777" w:rsidR="00E254BD" w:rsidRDefault="00E254BD">
      <w:pPr>
        <w:rPr>
          <w:rFonts w:hint="eastAsia"/>
        </w:rPr>
      </w:pPr>
      <w:r>
        <w:rPr>
          <w:rFonts w:hint="eastAsia"/>
        </w:rPr>
        <w:t>随着时代的发展和社会的进步，庙宇的角色也在发生着变化。除了传统的宗教功能外，越来越多的庙宇开始承担起文化教育的责任，成为传播中华传统文化的重要窗口。通过举办各类文化活动、展览以及讲座等形式，吸引公众特别是年轻人前来参观学习，以此促进文化的传承与发展。同时，一些庙宇还积极参与社会公益活动，为社区提供服务，展现了新时代下宗教场所的新面貌。</w:t>
      </w:r>
    </w:p>
    <w:p w14:paraId="6B32FAAF" w14:textId="77777777" w:rsidR="00E254BD" w:rsidRDefault="00E254BD">
      <w:pPr>
        <w:rPr>
          <w:rFonts w:hint="eastAsia"/>
        </w:rPr>
      </w:pPr>
    </w:p>
    <w:p w14:paraId="1E19C763" w14:textId="77777777" w:rsidR="00E254BD" w:rsidRDefault="00E254BD">
      <w:pPr>
        <w:rPr>
          <w:rFonts w:hint="eastAsia"/>
        </w:rPr>
      </w:pPr>
    </w:p>
    <w:p w14:paraId="2D046B94" w14:textId="77777777" w:rsidR="00E254BD" w:rsidRDefault="00E254BD">
      <w:pPr>
        <w:rPr>
          <w:rFonts w:hint="eastAsia"/>
        </w:rPr>
      </w:pPr>
      <w:r>
        <w:rPr>
          <w:rFonts w:hint="eastAsia"/>
        </w:rPr>
        <w:t>最后的总结</w:t>
      </w:r>
    </w:p>
    <w:p w14:paraId="03709F66" w14:textId="77777777" w:rsidR="00E254BD" w:rsidRDefault="00E254BD">
      <w:pPr>
        <w:rPr>
          <w:rFonts w:hint="eastAsia"/>
        </w:rPr>
      </w:pPr>
      <w:r>
        <w:rPr>
          <w:rFonts w:hint="eastAsia"/>
        </w:rPr>
        <w:t>“miào”不仅仅是一个简单的汉字拼音，它背后蕴含的是千百年来中华民族对于自然、生命及宇宙的认知与敬畏。庙宇作为这一认知的具体体现，不仅见证了中国社会变迁的历史进程，同时也将继续在未来发挥其独特的作用，成为连接过去与现在、传统与现代的重要桥梁。</w:t>
      </w:r>
    </w:p>
    <w:p w14:paraId="161ECF19" w14:textId="77777777" w:rsidR="00E254BD" w:rsidRDefault="00E254BD">
      <w:pPr>
        <w:rPr>
          <w:rFonts w:hint="eastAsia"/>
        </w:rPr>
      </w:pPr>
    </w:p>
    <w:p w14:paraId="701F2434" w14:textId="77777777" w:rsidR="00E254BD" w:rsidRDefault="00E254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C220E" w14:textId="36FBACC0" w:rsidR="00D965BB" w:rsidRDefault="00D965BB"/>
    <w:sectPr w:rsidR="00D96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BB"/>
    <w:rsid w:val="00B42149"/>
    <w:rsid w:val="00D965BB"/>
    <w:rsid w:val="00E2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464EA-FDC8-487C-9BD2-03615E2B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5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5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5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5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5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5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5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5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5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5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5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5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5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5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5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5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5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5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5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5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5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5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5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