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4906" w14:textId="77777777" w:rsidR="00186254" w:rsidRDefault="00186254">
      <w:pPr>
        <w:rPr>
          <w:rFonts w:hint="eastAsia"/>
        </w:rPr>
      </w:pPr>
    </w:p>
    <w:p w14:paraId="1C9F1AAD" w14:textId="77777777" w:rsidR="00186254" w:rsidRDefault="00186254">
      <w:pPr>
        <w:rPr>
          <w:rFonts w:hint="eastAsia"/>
        </w:rPr>
      </w:pPr>
      <w:r>
        <w:rPr>
          <w:rFonts w:hint="eastAsia"/>
        </w:rPr>
        <w:t>幕的拼音和组词</w:t>
      </w:r>
    </w:p>
    <w:p w14:paraId="096EE6C9" w14:textId="77777777" w:rsidR="00186254" w:rsidRDefault="00186254">
      <w:pPr>
        <w:rPr>
          <w:rFonts w:hint="eastAsia"/>
        </w:rPr>
      </w:pPr>
      <w:r>
        <w:rPr>
          <w:rFonts w:hint="eastAsia"/>
        </w:rPr>
        <w:t>“幕”这个字在汉语中具有丰富的含义，其拼音为“mù”。作为名词时，“幕”通常指的是覆盖在物体上的布料或类似物品，如帐篷、舞台背景等。“幕”还用来指代戏剧或电影中的一个段落，即一场戏。随着时代的发展，“幕”字也逐渐衍生出一些抽象的含义，例如晚间的象征。</w:t>
      </w:r>
    </w:p>
    <w:p w14:paraId="3592A721" w14:textId="77777777" w:rsidR="00186254" w:rsidRDefault="00186254">
      <w:pPr>
        <w:rPr>
          <w:rFonts w:hint="eastAsia"/>
        </w:rPr>
      </w:pPr>
    </w:p>
    <w:p w14:paraId="0385F112" w14:textId="77777777" w:rsidR="00186254" w:rsidRDefault="00186254">
      <w:pPr>
        <w:rPr>
          <w:rFonts w:hint="eastAsia"/>
        </w:rPr>
      </w:pPr>
    </w:p>
    <w:p w14:paraId="2EC3F36B" w14:textId="77777777" w:rsidR="00186254" w:rsidRDefault="00186254">
      <w:pPr>
        <w:rPr>
          <w:rFonts w:hint="eastAsia"/>
        </w:rPr>
      </w:pPr>
      <w:r>
        <w:rPr>
          <w:rFonts w:hint="eastAsia"/>
        </w:rPr>
        <w:t>幕的常见组词</w:t>
      </w:r>
    </w:p>
    <w:p w14:paraId="3825E746" w14:textId="77777777" w:rsidR="00186254" w:rsidRDefault="00186254">
      <w:pPr>
        <w:rPr>
          <w:rFonts w:hint="eastAsia"/>
        </w:rPr>
      </w:pPr>
      <w:r>
        <w:rPr>
          <w:rFonts w:hint="eastAsia"/>
        </w:rPr>
        <w:t>与“幕”相关的词汇非常丰富，比如“幕后”，这个词指的是发生在视线之外或者不为人知的事情，常用于描述某件事情背后的策划者或推动者。“夜幕”是另一个常见的组合，用来形容夜晚降临，天色变暗的状态。还有“幕府”，这个词源自日本历史，指的是古代日本将军的政府机关；以及“屏幕”，指电视、计算机或其他显示设备上用于展示图像的部分。</w:t>
      </w:r>
    </w:p>
    <w:p w14:paraId="53DA61F6" w14:textId="77777777" w:rsidR="00186254" w:rsidRDefault="00186254">
      <w:pPr>
        <w:rPr>
          <w:rFonts w:hint="eastAsia"/>
        </w:rPr>
      </w:pPr>
    </w:p>
    <w:p w14:paraId="4E5B502A" w14:textId="77777777" w:rsidR="00186254" w:rsidRDefault="00186254">
      <w:pPr>
        <w:rPr>
          <w:rFonts w:hint="eastAsia"/>
        </w:rPr>
      </w:pPr>
    </w:p>
    <w:p w14:paraId="68C34C10" w14:textId="77777777" w:rsidR="00186254" w:rsidRDefault="00186254">
      <w:pPr>
        <w:rPr>
          <w:rFonts w:hint="eastAsia"/>
        </w:rPr>
      </w:pPr>
      <w:r>
        <w:rPr>
          <w:rFonts w:hint="eastAsia"/>
        </w:rPr>
        <w:t>幕的文化内涵</w:t>
      </w:r>
    </w:p>
    <w:p w14:paraId="58FD9602" w14:textId="77777777" w:rsidR="00186254" w:rsidRDefault="00186254">
      <w:pPr>
        <w:rPr>
          <w:rFonts w:hint="eastAsia"/>
        </w:rPr>
      </w:pPr>
      <w:r>
        <w:rPr>
          <w:rFonts w:hint="eastAsia"/>
        </w:rPr>
        <w:t>在中国文化中，“幕”也有着特殊的地位。传统戏曲中的“开幕”和“闭幕”分别标志着演出的开始和结束，而这些仪式往往充满了艺术性和象征意义。同时，在文学作品里，“幕”的形象也被广泛运用，不仅限于物理意义上的遮盖物，更多的是作为一种隐喻，用来表达故事背后隐藏的情节或是人物内心的世界。这种用法赋予了“幕”更加深刻的文化内涵。</w:t>
      </w:r>
    </w:p>
    <w:p w14:paraId="66CFF908" w14:textId="77777777" w:rsidR="00186254" w:rsidRDefault="00186254">
      <w:pPr>
        <w:rPr>
          <w:rFonts w:hint="eastAsia"/>
        </w:rPr>
      </w:pPr>
    </w:p>
    <w:p w14:paraId="1213F814" w14:textId="77777777" w:rsidR="00186254" w:rsidRDefault="00186254">
      <w:pPr>
        <w:rPr>
          <w:rFonts w:hint="eastAsia"/>
        </w:rPr>
      </w:pPr>
    </w:p>
    <w:p w14:paraId="3A7C3ECD" w14:textId="77777777" w:rsidR="00186254" w:rsidRDefault="00186254">
      <w:pPr>
        <w:rPr>
          <w:rFonts w:hint="eastAsia"/>
        </w:rPr>
      </w:pPr>
      <w:r>
        <w:rPr>
          <w:rFonts w:hint="eastAsia"/>
        </w:rPr>
        <w:t>幕的应用场景</w:t>
      </w:r>
    </w:p>
    <w:p w14:paraId="66767E27" w14:textId="77777777" w:rsidR="00186254" w:rsidRDefault="00186254">
      <w:pPr>
        <w:rPr>
          <w:rFonts w:hint="eastAsia"/>
        </w:rPr>
      </w:pPr>
      <w:r>
        <w:rPr>
          <w:rFonts w:hint="eastAsia"/>
        </w:rPr>
        <w:t>现代生活中，“幕”的应用场景极为广泛。从建筑学的角度来看，幕墙面板已成为建筑设计的重要元素之一，不仅增强了建筑物的美观性，同时也提高了能效。在娱乐行业，“幕”也是不可或缺的一部分，无论是剧院里的幕布还是电影院的大银幕，它们都是创造沉浸式体验的关键因素。而在信息技术领域，各种智能设备的显示屏（屏幕）更是将人们带入了一个全新的数字世界。</w:t>
      </w:r>
    </w:p>
    <w:p w14:paraId="2C1E1F2E" w14:textId="77777777" w:rsidR="00186254" w:rsidRDefault="00186254">
      <w:pPr>
        <w:rPr>
          <w:rFonts w:hint="eastAsia"/>
        </w:rPr>
      </w:pPr>
    </w:p>
    <w:p w14:paraId="5BFDCA17" w14:textId="77777777" w:rsidR="00186254" w:rsidRDefault="00186254">
      <w:pPr>
        <w:rPr>
          <w:rFonts w:hint="eastAsia"/>
        </w:rPr>
      </w:pPr>
    </w:p>
    <w:p w14:paraId="2B90701C" w14:textId="77777777" w:rsidR="00186254" w:rsidRDefault="00186254">
      <w:pPr>
        <w:rPr>
          <w:rFonts w:hint="eastAsia"/>
        </w:rPr>
      </w:pPr>
      <w:r>
        <w:rPr>
          <w:rFonts w:hint="eastAsia"/>
        </w:rPr>
        <w:t>最后的总结</w:t>
      </w:r>
    </w:p>
    <w:p w14:paraId="4663F982" w14:textId="77777777" w:rsidR="00186254" w:rsidRDefault="00186254">
      <w:pPr>
        <w:rPr>
          <w:rFonts w:hint="eastAsia"/>
        </w:rPr>
      </w:pPr>
      <w:r>
        <w:rPr>
          <w:rFonts w:hint="eastAsia"/>
        </w:rPr>
        <w:t>“幕”不仅仅是一个简单的汉字，它承载着深厚的文化底蕴和多样的实用价值。通过对其拼音和组词的学习，我们不仅能更好地理解这一词汇本身，还能从中窥见中国乃至东亚地区文化的独特魅力。无论是在日常生活还是专业领域，“幕”都扮演着重要角色，体现了语言文字的生命力和创造力。</w:t>
      </w:r>
    </w:p>
    <w:p w14:paraId="1F12C514" w14:textId="77777777" w:rsidR="00186254" w:rsidRDefault="00186254">
      <w:pPr>
        <w:rPr>
          <w:rFonts w:hint="eastAsia"/>
        </w:rPr>
      </w:pPr>
    </w:p>
    <w:p w14:paraId="04C94FE9" w14:textId="77777777" w:rsidR="00186254" w:rsidRDefault="00186254">
      <w:pPr>
        <w:rPr>
          <w:rFonts w:hint="eastAsia"/>
        </w:rPr>
      </w:pPr>
    </w:p>
    <w:p w14:paraId="5D149C60" w14:textId="77777777" w:rsidR="00186254" w:rsidRDefault="00186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6B924" w14:textId="3A0B42F6" w:rsidR="0080093A" w:rsidRDefault="0080093A"/>
    <w:sectPr w:rsidR="00800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3A"/>
    <w:rsid w:val="00186254"/>
    <w:rsid w:val="008009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E237F-A2CF-462F-9D1C-CB449041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9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9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9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9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9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9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9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9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9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9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9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9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9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9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