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9022" w14:textId="77777777" w:rsidR="00D32613" w:rsidRDefault="00D32613">
      <w:pPr>
        <w:rPr>
          <w:rFonts w:hint="eastAsia"/>
        </w:rPr>
      </w:pPr>
    </w:p>
    <w:p w14:paraId="078D11E3" w14:textId="77777777" w:rsidR="00D32613" w:rsidRDefault="00D32613">
      <w:pPr>
        <w:rPr>
          <w:rFonts w:hint="eastAsia"/>
        </w:rPr>
      </w:pPr>
      <w:r>
        <w:rPr>
          <w:rFonts w:hint="eastAsia"/>
        </w:rPr>
        <w:t>帽尾的拼音和组词</w:t>
      </w:r>
    </w:p>
    <w:p w14:paraId="2ED629E0" w14:textId="77777777" w:rsidR="00D32613" w:rsidRDefault="00D32613">
      <w:pPr>
        <w:rPr>
          <w:rFonts w:hint="eastAsia"/>
        </w:rPr>
      </w:pPr>
      <w:r>
        <w:rPr>
          <w:rFonts w:hint="eastAsia"/>
        </w:rPr>
        <w:t>帽尾，这一词汇或许对许多人来说并不常见，但它的拼音和能够组成的词语却有着独特的魅力。帽尾的拼音是“mào wěi”。在汉语中，“帽”指的是戴在头部用来遮阳、防寒或作为装饰的物品；而“尾”则通常指动物身体末端的部分，也可引申为事物的末尾部分。这两者的结合在字面上似乎没有直接的意义，但在特定的情境下，它可以引发丰富的联想。</w:t>
      </w:r>
    </w:p>
    <w:p w14:paraId="57DD640C" w14:textId="77777777" w:rsidR="00D32613" w:rsidRDefault="00D32613">
      <w:pPr>
        <w:rPr>
          <w:rFonts w:hint="eastAsia"/>
        </w:rPr>
      </w:pPr>
    </w:p>
    <w:p w14:paraId="2B611DC8" w14:textId="77777777" w:rsidR="00D32613" w:rsidRDefault="00D32613">
      <w:pPr>
        <w:rPr>
          <w:rFonts w:hint="eastAsia"/>
        </w:rPr>
      </w:pPr>
    </w:p>
    <w:p w14:paraId="3818B91B" w14:textId="77777777" w:rsidR="00D32613" w:rsidRDefault="00D32613">
      <w:pPr>
        <w:rPr>
          <w:rFonts w:hint="eastAsia"/>
        </w:rPr>
      </w:pPr>
      <w:r>
        <w:rPr>
          <w:rFonts w:hint="eastAsia"/>
        </w:rPr>
        <w:t>帽尾的字面意义与文化背景</w:t>
      </w:r>
    </w:p>
    <w:p w14:paraId="6D6519E3" w14:textId="77777777" w:rsidR="00D32613" w:rsidRDefault="00D32613">
      <w:pPr>
        <w:rPr>
          <w:rFonts w:hint="eastAsia"/>
        </w:rPr>
      </w:pPr>
      <w:r>
        <w:rPr>
          <w:rFonts w:hint="eastAsia"/>
        </w:rPr>
        <w:t>从字面意义上讲，“帽尾”可以理解为帽子的尾部或者类似于帽子的一种装饰物的末端。在中国古代服饰文化中，帽子不仅仅是一种实用品，它还承载着身份、地位等社会信息。例如，在一些少数民族的传统服饰中，帽子的设计往往十分独特，有的甚至会在帽子的尾部添加流苏或者其他装饰物，这些都可以看作是“帽尾”的一种表现形式。因此，“帽尾”这个词也间接反映了中国丰富多样的民族文化和传统服饰文化。</w:t>
      </w:r>
    </w:p>
    <w:p w14:paraId="20B79430" w14:textId="77777777" w:rsidR="00D32613" w:rsidRDefault="00D32613">
      <w:pPr>
        <w:rPr>
          <w:rFonts w:hint="eastAsia"/>
        </w:rPr>
      </w:pPr>
    </w:p>
    <w:p w14:paraId="0DA55CC6" w14:textId="77777777" w:rsidR="00D32613" w:rsidRDefault="00D32613">
      <w:pPr>
        <w:rPr>
          <w:rFonts w:hint="eastAsia"/>
        </w:rPr>
      </w:pPr>
    </w:p>
    <w:p w14:paraId="32849027" w14:textId="77777777" w:rsidR="00D32613" w:rsidRDefault="00D32613">
      <w:pPr>
        <w:rPr>
          <w:rFonts w:hint="eastAsia"/>
        </w:rPr>
      </w:pPr>
      <w:r>
        <w:rPr>
          <w:rFonts w:hint="eastAsia"/>
        </w:rPr>
        <w:t>帽尾的组词示例</w:t>
      </w:r>
    </w:p>
    <w:p w14:paraId="63D61DED" w14:textId="77777777" w:rsidR="00D32613" w:rsidRDefault="00D32613">
      <w:pPr>
        <w:rPr>
          <w:rFonts w:hint="eastAsia"/>
        </w:rPr>
      </w:pPr>
      <w:r>
        <w:rPr>
          <w:rFonts w:hint="eastAsia"/>
        </w:rPr>
        <w:t>虽然“帽尾”本身并不是一个常用的词汇，但我们可以通过想象力为其创造一些有趣的组合词。比如，“帽尾饰”可以用来形容那些附加在帽子上的装饰性元素，它们不仅增加了帽子的美观度，也可能赋予佩戴者更多的个性特征。“帽尾潮流”则可以用来描述一种时尚趋势，即在帽子设计上更加注重尾部的独特性和创新性，引领新的穿戴风格。“帽尾工艺”可以指代制作帽子特别是其尾部装饰时所采用的特殊技艺，这体现了工匠们的智慧和创造力。</w:t>
      </w:r>
    </w:p>
    <w:p w14:paraId="486319D1" w14:textId="77777777" w:rsidR="00D32613" w:rsidRDefault="00D32613">
      <w:pPr>
        <w:rPr>
          <w:rFonts w:hint="eastAsia"/>
        </w:rPr>
      </w:pPr>
    </w:p>
    <w:p w14:paraId="307F1DFF" w14:textId="77777777" w:rsidR="00D32613" w:rsidRDefault="00D32613">
      <w:pPr>
        <w:rPr>
          <w:rFonts w:hint="eastAsia"/>
        </w:rPr>
      </w:pPr>
    </w:p>
    <w:p w14:paraId="1C435D09" w14:textId="77777777" w:rsidR="00D32613" w:rsidRDefault="00D32613">
      <w:pPr>
        <w:rPr>
          <w:rFonts w:hint="eastAsia"/>
        </w:rPr>
      </w:pPr>
      <w:r>
        <w:rPr>
          <w:rFonts w:hint="eastAsia"/>
        </w:rPr>
        <w:t>帽尾在现代语境中的应用</w:t>
      </w:r>
    </w:p>
    <w:p w14:paraId="55EC02CC" w14:textId="77777777" w:rsidR="00D32613" w:rsidRDefault="00D32613">
      <w:pPr>
        <w:rPr>
          <w:rFonts w:hint="eastAsia"/>
        </w:rPr>
      </w:pPr>
      <w:r>
        <w:rPr>
          <w:rFonts w:hint="eastAsia"/>
        </w:rPr>
        <w:t>在现代社会，“帽尾”这一概念可能不会直接出现在我们的日常对话中，但它所代表的文化内涵和美学价值依然值得我们去探索。随着时代的发展，越来越多的人开始重视传统文化的传承与创新，这也包括对传统服饰文化的关注。通过将“帽尾”这类具有深厚文化底蕴的词汇融入到现代设计中，不仅可以增添产品的文化特色，还能促进不同文化间的交流与理解。</w:t>
      </w:r>
    </w:p>
    <w:p w14:paraId="1F6C9842" w14:textId="77777777" w:rsidR="00D32613" w:rsidRDefault="00D32613">
      <w:pPr>
        <w:rPr>
          <w:rFonts w:hint="eastAsia"/>
        </w:rPr>
      </w:pPr>
    </w:p>
    <w:p w14:paraId="11D2F1CB" w14:textId="77777777" w:rsidR="00D32613" w:rsidRDefault="00D32613">
      <w:pPr>
        <w:rPr>
          <w:rFonts w:hint="eastAsia"/>
        </w:rPr>
      </w:pPr>
    </w:p>
    <w:p w14:paraId="69955BFF" w14:textId="77777777" w:rsidR="00D32613" w:rsidRDefault="00D32613">
      <w:pPr>
        <w:rPr>
          <w:rFonts w:hint="eastAsia"/>
        </w:rPr>
      </w:pPr>
      <w:r>
        <w:rPr>
          <w:rFonts w:hint="eastAsia"/>
        </w:rPr>
        <w:t>最后的总结</w:t>
      </w:r>
    </w:p>
    <w:p w14:paraId="26395B0A" w14:textId="77777777" w:rsidR="00D32613" w:rsidRDefault="00D32613">
      <w:pPr>
        <w:rPr>
          <w:rFonts w:hint="eastAsia"/>
        </w:rPr>
      </w:pPr>
      <w:r>
        <w:rPr>
          <w:rFonts w:hint="eastAsia"/>
        </w:rPr>
        <w:t>“帽尾”的拼音“mào wěi”背后蕴含着丰富的文化意义和创意空间。无论是在传统服饰文化还是现代设计领域，“帽尾”都能找到其存在的价值。通过对帽尾相关词汇的探讨，我们不仅能更深入地了解中国传统文化的魅力，也能启发我们在日常生活和工作中寻求更多元化的表达方式。</w:t>
      </w:r>
    </w:p>
    <w:p w14:paraId="4C2DF065" w14:textId="77777777" w:rsidR="00D32613" w:rsidRDefault="00D32613">
      <w:pPr>
        <w:rPr>
          <w:rFonts w:hint="eastAsia"/>
        </w:rPr>
      </w:pPr>
    </w:p>
    <w:p w14:paraId="64E706B2" w14:textId="77777777" w:rsidR="00D32613" w:rsidRDefault="00D32613">
      <w:pPr>
        <w:rPr>
          <w:rFonts w:hint="eastAsia"/>
        </w:rPr>
      </w:pPr>
    </w:p>
    <w:p w14:paraId="1E3C3078" w14:textId="77777777" w:rsidR="00D32613" w:rsidRDefault="00D32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E4399" w14:textId="0DF8D626" w:rsidR="00707DFA" w:rsidRDefault="00707DFA"/>
    <w:sectPr w:rsidR="0070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FA"/>
    <w:rsid w:val="00707DFA"/>
    <w:rsid w:val="00B42149"/>
    <w:rsid w:val="00D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45355-5FA0-4EE6-91E3-B9BA875B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