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4F2A" w14:textId="77777777" w:rsidR="009B5B08" w:rsidRDefault="009B5B08">
      <w:pPr>
        <w:rPr>
          <w:rFonts w:hint="eastAsia"/>
        </w:rPr>
      </w:pPr>
    </w:p>
    <w:p w14:paraId="45534E1A" w14:textId="77777777" w:rsidR="009B5B08" w:rsidRDefault="009B5B08">
      <w:pPr>
        <w:rPr>
          <w:rFonts w:hint="eastAsia"/>
        </w:rPr>
      </w:pPr>
      <w:r>
        <w:rPr>
          <w:rFonts w:hint="eastAsia"/>
        </w:rPr>
        <w:t>射的拼音和词语</w:t>
      </w:r>
    </w:p>
    <w:p w14:paraId="0C5EC07D" w14:textId="77777777" w:rsidR="009B5B08" w:rsidRDefault="009B5B08">
      <w:pPr>
        <w:rPr>
          <w:rFonts w:hint="eastAsia"/>
        </w:rPr>
      </w:pPr>
      <w:r>
        <w:rPr>
          <w:rFonts w:hint="eastAsia"/>
        </w:rPr>
        <w:t>“射”这个汉字，其拼音为“shè”。在汉语中，“射”的使用非常广泛，既可作为动词表示发射、投掷的动作，也可在一些固定词组和成语中见到它的身影。了解“射”的正确发音及其在不同语境中的用法，对于学习汉语的人来说尤为重要。</w:t>
      </w:r>
    </w:p>
    <w:p w14:paraId="0A96C631" w14:textId="77777777" w:rsidR="009B5B08" w:rsidRDefault="009B5B08">
      <w:pPr>
        <w:rPr>
          <w:rFonts w:hint="eastAsia"/>
        </w:rPr>
      </w:pPr>
    </w:p>
    <w:p w14:paraId="45D5E75C" w14:textId="77777777" w:rsidR="009B5B08" w:rsidRDefault="009B5B08">
      <w:pPr>
        <w:rPr>
          <w:rFonts w:hint="eastAsia"/>
        </w:rPr>
      </w:pPr>
    </w:p>
    <w:p w14:paraId="03CF16DB" w14:textId="77777777" w:rsidR="009B5B08" w:rsidRDefault="009B5B08">
      <w:pPr>
        <w:rPr>
          <w:rFonts w:hint="eastAsia"/>
        </w:rPr>
      </w:pPr>
      <w:r>
        <w:rPr>
          <w:rFonts w:hint="eastAsia"/>
        </w:rPr>
        <w:t>基本含义与用法</w:t>
      </w:r>
    </w:p>
    <w:p w14:paraId="793F13E2" w14:textId="77777777" w:rsidR="009B5B08" w:rsidRDefault="009B5B08">
      <w:pPr>
        <w:rPr>
          <w:rFonts w:hint="eastAsia"/>
        </w:rPr>
      </w:pPr>
      <w:r>
        <w:rPr>
          <w:rFonts w:hint="eastAsia"/>
        </w:rPr>
        <w:t>作为动词时，“射”主要描述的是将箭、子弹等物体通过某种力量推动出去的行为。例如，在古代战争中士兵们会用弓箭进行攻击，这里就使用了“射”这个词。现代生活中，“射”也被用来形容其他形式的能量释放或传递，如光线射入房间。“射”还被用于比喻性的表达中，比如“辐射”就是指能量从一个中心向四周扩散的过程。</w:t>
      </w:r>
    </w:p>
    <w:p w14:paraId="5FBCFD39" w14:textId="77777777" w:rsidR="009B5B08" w:rsidRDefault="009B5B08">
      <w:pPr>
        <w:rPr>
          <w:rFonts w:hint="eastAsia"/>
        </w:rPr>
      </w:pPr>
    </w:p>
    <w:p w14:paraId="16A5461C" w14:textId="77777777" w:rsidR="009B5B08" w:rsidRDefault="009B5B08">
      <w:pPr>
        <w:rPr>
          <w:rFonts w:hint="eastAsia"/>
        </w:rPr>
      </w:pPr>
    </w:p>
    <w:p w14:paraId="78122079" w14:textId="77777777" w:rsidR="009B5B08" w:rsidRDefault="009B5B08">
      <w:pPr>
        <w:rPr>
          <w:rFonts w:hint="eastAsia"/>
        </w:rPr>
      </w:pPr>
      <w:r>
        <w:rPr>
          <w:rFonts w:hint="eastAsia"/>
        </w:rPr>
        <w:t>成语与固定搭配</w:t>
      </w:r>
    </w:p>
    <w:p w14:paraId="1D8B6229" w14:textId="77777777" w:rsidR="009B5B08" w:rsidRDefault="009B5B08">
      <w:pPr>
        <w:rPr>
          <w:rFonts w:hint="eastAsia"/>
        </w:rPr>
      </w:pPr>
      <w:r>
        <w:rPr>
          <w:rFonts w:hint="eastAsia"/>
        </w:rPr>
        <w:t>“射”字在很多成语中都有出现，这些成语不仅丰富了汉语的表现力，也让我们能够更深入地理解“射”的文化背景。例如，“百步穿杨”，讲述的是古代一位名叫养由基的人能够在一百步外射中柳叶的故事，用来比喻射击技术非常高超；还有“含沙射影”，原意是指水中妖物用沙子来伤害人，现在多用来比喻暗中诽谤或者攻击别人。通过学习这些成语，我们可以更好地掌握“射”的多样性和灵活性。</w:t>
      </w:r>
    </w:p>
    <w:p w14:paraId="75998F00" w14:textId="77777777" w:rsidR="009B5B08" w:rsidRDefault="009B5B08">
      <w:pPr>
        <w:rPr>
          <w:rFonts w:hint="eastAsia"/>
        </w:rPr>
      </w:pPr>
    </w:p>
    <w:p w14:paraId="3E45EDDA" w14:textId="77777777" w:rsidR="009B5B08" w:rsidRDefault="009B5B08">
      <w:pPr>
        <w:rPr>
          <w:rFonts w:hint="eastAsia"/>
        </w:rPr>
      </w:pPr>
    </w:p>
    <w:p w14:paraId="14DF2950" w14:textId="77777777" w:rsidR="009B5B08" w:rsidRDefault="009B5B08">
      <w:pPr>
        <w:rPr>
          <w:rFonts w:hint="eastAsia"/>
        </w:rPr>
      </w:pPr>
      <w:r>
        <w:rPr>
          <w:rFonts w:hint="eastAsia"/>
        </w:rPr>
        <w:t>文化象征意义</w:t>
      </w:r>
    </w:p>
    <w:p w14:paraId="3C7E95D1" w14:textId="77777777" w:rsidR="009B5B08" w:rsidRDefault="009B5B08">
      <w:pPr>
        <w:rPr>
          <w:rFonts w:hint="eastAsia"/>
        </w:rPr>
      </w:pPr>
      <w:r>
        <w:rPr>
          <w:rFonts w:hint="eastAsia"/>
        </w:rPr>
        <w:t>在中国传统文化中，“射”不仅仅是物理动作的体现，它还具有深刻的象征意义。在儒家经典《礼记》中记载的六艺之一即为“射”，这表明“射”不仅是军事技能的重要组成部分，更是个人修养和社会地位的标志。古代贵族子弟从小就需要学习射箭技艺，以培养他们的意志力和身体素质。因此，“射”在中国历史上承载了教育与文化的双重价值。</w:t>
      </w:r>
    </w:p>
    <w:p w14:paraId="26B1103D" w14:textId="77777777" w:rsidR="009B5B08" w:rsidRDefault="009B5B08">
      <w:pPr>
        <w:rPr>
          <w:rFonts w:hint="eastAsia"/>
        </w:rPr>
      </w:pPr>
    </w:p>
    <w:p w14:paraId="3E51B628" w14:textId="77777777" w:rsidR="009B5B08" w:rsidRDefault="009B5B08">
      <w:pPr>
        <w:rPr>
          <w:rFonts w:hint="eastAsia"/>
        </w:rPr>
      </w:pPr>
    </w:p>
    <w:p w14:paraId="48ABEAA2" w14:textId="77777777" w:rsidR="009B5B08" w:rsidRDefault="009B5B0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29FCC3B0" w14:textId="77777777" w:rsidR="009B5B08" w:rsidRDefault="009B5B08">
      <w:pPr>
        <w:rPr>
          <w:rFonts w:hint="eastAsia"/>
        </w:rPr>
      </w:pPr>
      <w:r>
        <w:rPr>
          <w:rFonts w:hint="eastAsia"/>
        </w:rPr>
        <w:t>随着时代的发展，“射”的传统用途逐渐减少，但在某些领域仍然保留着它的影响力。比如现代体育项目中的射箭运动，继承和发展了传统的射箭技艺，并赋予了新的竞技精神。同时，随着科技的进步，“射”在军事、航天等领域有了全新的含义，如导弹发射等高科技手段的应用。这说明，“射”虽然源于古老的文化实践，但其内涵却随着社会的发展而不断扩展。</w:t>
      </w:r>
    </w:p>
    <w:p w14:paraId="56A94960" w14:textId="77777777" w:rsidR="009B5B08" w:rsidRDefault="009B5B08">
      <w:pPr>
        <w:rPr>
          <w:rFonts w:hint="eastAsia"/>
        </w:rPr>
      </w:pPr>
    </w:p>
    <w:p w14:paraId="7DCCA3BE" w14:textId="77777777" w:rsidR="009B5B08" w:rsidRDefault="009B5B08">
      <w:pPr>
        <w:rPr>
          <w:rFonts w:hint="eastAsia"/>
        </w:rPr>
      </w:pPr>
    </w:p>
    <w:p w14:paraId="1581B107" w14:textId="77777777" w:rsidR="009B5B08" w:rsidRDefault="009B5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0D584" w14:textId="2EB29EC5" w:rsidR="004C03BF" w:rsidRDefault="004C03BF"/>
    <w:sectPr w:rsidR="004C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BF"/>
    <w:rsid w:val="004C03BF"/>
    <w:rsid w:val="009B5B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586C4-E1CB-472F-8C26-D7C13E37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