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8740" w14:textId="77777777" w:rsidR="002965BD" w:rsidRDefault="002965BD">
      <w:pPr>
        <w:rPr>
          <w:rFonts w:hint="eastAsia"/>
        </w:rPr>
      </w:pPr>
    </w:p>
    <w:p w14:paraId="50E2DD04" w14:textId="77777777" w:rsidR="002965BD" w:rsidRDefault="002965BD">
      <w:pPr>
        <w:rPr>
          <w:rFonts w:hint="eastAsia"/>
        </w:rPr>
      </w:pPr>
      <w:r>
        <w:rPr>
          <w:rFonts w:hint="eastAsia"/>
        </w:rPr>
        <w:t>容的组词和拼音</w:t>
      </w:r>
    </w:p>
    <w:p w14:paraId="5177B952" w14:textId="77777777" w:rsidR="002965BD" w:rsidRDefault="002965BD">
      <w:pPr>
        <w:rPr>
          <w:rFonts w:hint="eastAsia"/>
        </w:rPr>
      </w:pPr>
      <w:r>
        <w:rPr>
          <w:rFonts w:hint="eastAsia"/>
        </w:rPr>
        <w:t>汉字“容”是一个非常有趣且多用途的字，它不仅在日常生活中经常被使用，而且在各种成语、词语中也占据了一席之地。了解“容”的不同组词及其拼音不仅可以帮助我们更好地掌握汉语，还可以增加我们的词汇量，提升表达能力。</w:t>
      </w:r>
    </w:p>
    <w:p w14:paraId="0FA66ED2" w14:textId="77777777" w:rsidR="002965BD" w:rsidRDefault="002965BD">
      <w:pPr>
        <w:rPr>
          <w:rFonts w:hint="eastAsia"/>
        </w:rPr>
      </w:pPr>
    </w:p>
    <w:p w14:paraId="42AB3730" w14:textId="77777777" w:rsidR="002965BD" w:rsidRDefault="002965BD">
      <w:pPr>
        <w:rPr>
          <w:rFonts w:hint="eastAsia"/>
        </w:rPr>
      </w:pPr>
    </w:p>
    <w:p w14:paraId="32783592" w14:textId="77777777" w:rsidR="002965BD" w:rsidRDefault="002965BD">
      <w:pPr>
        <w:rPr>
          <w:rFonts w:hint="eastAsia"/>
        </w:rPr>
      </w:pPr>
      <w:r>
        <w:rPr>
          <w:rFonts w:hint="eastAsia"/>
        </w:rPr>
        <w:t>基础释义与发音</w:t>
      </w:r>
    </w:p>
    <w:p w14:paraId="0912F69A" w14:textId="77777777" w:rsidR="002965BD" w:rsidRDefault="002965BD">
      <w:pPr>
        <w:rPr>
          <w:rFonts w:hint="eastAsia"/>
        </w:rPr>
      </w:pPr>
      <w:r>
        <w:rPr>
          <w:rFonts w:hint="eastAsia"/>
        </w:rPr>
        <w:t>“容”作为名词时，意指容纳、包含的意思，例如容器；作为动词时，则有接受、宽容之意，如容许。其拼音为“róng”。掌握这个基本含义有助于理解含有“容”的各种复杂词汇。</w:t>
      </w:r>
    </w:p>
    <w:p w14:paraId="72F051D5" w14:textId="77777777" w:rsidR="002965BD" w:rsidRDefault="002965BD">
      <w:pPr>
        <w:rPr>
          <w:rFonts w:hint="eastAsia"/>
        </w:rPr>
      </w:pPr>
    </w:p>
    <w:p w14:paraId="3B130912" w14:textId="77777777" w:rsidR="002965BD" w:rsidRDefault="002965BD">
      <w:pPr>
        <w:rPr>
          <w:rFonts w:hint="eastAsia"/>
        </w:rPr>
      </w:pPr>
    </w:p>
    <w:p w14:paraId="656824AD" w14:textId="77777777" w:rsidR="002965BD" w:rsidRDefault="002965BD">
      <w:pPr>
        <w:rPr>
          <w:rFonts w:hint="eastAsia"/>
        </w:rPr>
      </w:pPr>
      <w:r>
        <w:rPr>
          <w:rFonts w:hint="eastAsia"/>
        </w:rPr>
        <w:t>常见的组词及其应用</w:t>
      </w:r>
    </w:p>
    <w:p w14:paraId="3D114E1D" w14:textId="77777777" w:rsidR="002965BD" w:rsidRDefault="002965BD">
      <w:pPr>
        <w:rPr>
          <w:rFonts w:hint="eastAsia"/>
        </w:rPr>
      </w:pPr>
      <w:r>
        <w:rPr>
          <w:rFonts w:hint="eastAsia"/>
        </w:rPr>
        <w:t>接下来，让我们来看看一些由“容”组成的常用词语。“容貌”（róng mào），指的是人的脸部特征或外表形象，是形容一个人外貌的重要词汇之一。“容易”（róng yì）则表示事情进行起来不困难，做起来轻松。“容忍”（rónɡ shòu）意味着忍受或接受不愉快的事情或行为，显示了一个人的胸怀和气度。</w:t>
      </w:r>
    </w:p>
    <w:p w14:paraId="6A290E94" w14:textId="77777777" w:rsidR="002965BD" w:rsidRDefault="002965BD">
      <w:pPr>
        <w:rPr>
          <w:rFonts w:hint="eastAsia"/>
        </w:rPr>
      </w:pPr>
    </w:p>
    <w:p w14:paraId="47B2BB60" w14:textId="77777777" w:rsidR="002965BD" w:rsidRDefault="002965BD">
      <w:pPr>
        <w:rPr>
          <w:rFonts w:hint="eastAsia"/>
        </w:rPr>
      </w:pPr>
    </w:p>
    <w:p w14:paraId="41BAEFC7" w14:textId="77777777" w:rsidR="002965BD" w:rsidRDefault="002965BD">
      <w:pPr>
        <w:rPr>
          <w:rFonts w:hint="eastAsia"/>
        </w:rPr>
      </w:pPr>
      <w:r>
        <w:rPr>
          <w:rFonts w:hint="eastAsia"/>
        </w:rPr>
        <w:t>深入探讨：成语中的“容”</w:t>
      </w:r>
    </w:p>
    <w:p w14:paraId="52B07AF7" w14:textId="77777777" w:rsidR="002965BD" w:rsidRDefault="002965BD">
      <w:pPr>
        <w:rPr>
          <w:rFonts w:hint="eastAsia"/>
        </w:rPr>
      </w:pPr>
      <w:r>
        <w:rPr>
          <w:rFonts w:hint="eastAsia"/>
        </w:rPr>
        <w:t>在汉语成语中，“容”也有广泛的使用。比如，“从容不迫”（cóng róng bù pò），用来形容人在面对紧急情况时能够镇定自若，不慌不忙。“笑容可掬”（xiào róng kě jū）描绘的是一个人笑得很开心，看起来非常友善和亲切。这些成语通过“容”的不同含义展示了丰富的文化内涵和语言魅力。</w:t>
      </w:r>
    </w:p>
    <w:p w14:paraId="1F95E6E1" w14:textId="77777777" w:rsidR="002965BD" w:rsidRDefault="002965BD">
      <w:pPr>
        <w:rPr>
          <w:rFonts w:hint="eastAsia"/>
        </w:rPr>
      </w:pPr>
    </w:p>
    <w:p w14:paraId="701167A0" w14:textId="77777777" w:rsidR="002965BD" w:rsidRDefault="002965BD">
      <w:pPr>
        <w:rPr>
          <w:rFonts w:hint="eastAsia"/>
        </w:rPr>
      </w:pPr>
    </w:p>
    <w:p w14:paraId="213CDD2A" w14:textId="77777777" w:rsidR="002965BD" w:rsidRDefault="002965BD">
      <w:pPr>
        <w:rPr>
          <w:rFonts w:hint="eastAsia"/>
        </w:rPr>
      </w:pPr>
      <w:r>
        <w:rPr>
          <w:rFonts w:hint="eastAsia"/>
        </w:rPr>
        <w:t>学习“容”的重要性</w:t>
      </w:r>
    </w:p>
    <w:p w14:paraId="2E53E1DB" w14:textId="77777777" w:rsidR="002965BD" w:rsidRDefault="002965BD">
      <w:pPr>
        <w:rPr>
          <w:rFonts w:hint="eastAsia"/>
        </w:rPr>
      </w:pPr>
      <w:r>
        <w:rPr>
          <w:rFonts w:hint="eastAsia"/>
        </w:rPr>
        <w:t>学习和掌握“容”的多种用法和意义对于提高汉语水平至关重要。无论是日常生活交流还是正式场合下的演讲、写作，正确使用“容”相关的词汇都能使表达更加准确、生动。同时，了解这些词汇背后的文化背景和历史故事也能增进对中国传统文化的理解和欣赏。</w:t>
      </w:r>
    </w:p>
    <w:p w14:paraId="6E83BD6C" w14:textId="77777777" w:rsidR="002965BD" w:rsidRDefault="002965BD">
      <w:pPr>
        <w:rPr>
          <w:rFonts w:hint="eastAsia"/>
        </w:rPr>
      </w:pPr>
    </w:p>
    <w:p w14:paraId="5245CE0E" w14:textId="77777777" w:rsidR="002965BD" w:rsidRDefault="002965BD">
      <w:pPr>
        <w:rPr>
          <w:rFonts w:hint="eastAsia"/>
        </w:rPr>
      </w:pPr>
    </w:p>
    <w:p w14:paraId="7CC50E60" w14:textId="77777777" w:rsidR="002965BD" w:rsidRDefault="002965BD">
      <w:pPr>
        <w:rPr>
          <w:rFonts w:hint="eastAsia"/>
        </w:rPr>
      </w:pPr>
      <w:r>
        <w:rPr>
          <w:rFonts w:hint="eastAsia"/>
        </w:rPr>
        <w:t>最后的总结</w:t>
      </w:r>
    </w:p>
    <w:p w14:paraId="4E11D019" w14:textId="77777777" w:rsidR="002965BD" w:rsidRDefault="002965BD">
      <w:pPr>
        <w:rPr>
          <w:rFonts w:hint="eastAsia"/>
        </w:rPr>
      </w:pPr>
      <w:r>
        <w:rPr>
          <w:rFonts w:hint="eastAsia"/>
        </w:rPr>
        <w:t>汉字“容”以其独特的语义和广泛的适用性，在汉语中扮演着不可或缺的角色。通过本文对“容”的组词和拼音的介绍，希望能够帮助读者加深对其的认识，并鼓励大家在实际生活和学习中多多运用，不断提升自己的汉语能力。</w:t>
      </w:r>
    </w:p>
    <w:p w14:paraId="07BB89C6" w14:textId="77777777" w:rsidR="002965BD" w:rsidRDefault="002965BD">
      <w:pPr>
        <w:rPr>
          <w:rFonts w:hint="eastAsia"/>
        </w:rPr>
      </w:pPr>
    </w:p>
    <w:p w14:paraId="0262EB6C" w14:textId="77777777" w:rsidR="002965BD" w:rsidRDefault="002965BD">
      <w:pPr>
        <w:rPr>
          <w:rFonts w:hint="eastAsia"/>
        </w:rPr>
      </w:pPr>
    </w:p>
    <w:p w14:paraId="78730AC6" w14:textId="77777777" w:rsidR="002965BD" w:rsidRDefault="002965BD">
      <w:pPr>
        <w:rPr>
          <w:rFonts w:hint="eastAsia"/>
        </w:rPr>
      </w:pPr>
      <w:r>
        <w:rPr>
          <w:rFonts w:hint="eastAsia"/>
        </w:rPr>
        <w:t>本文是由每日作文网(2345lzwz.com)为大家创作</w:t>
      </w:r>
    </w:p>
    <w:p w14:paraId="6865097B" w14:textId="27EE34F9" w:rsidR="00736EF1" w:rsidRDefault="00736EF1"/>
    <w:sectPr w:rsidR="00736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F1"/>
    <w:rsid w:val="002965BD"/>
    <w:rsid w:val="00736EF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DFCCB-BE7E-4A8B-BD94-5F00E489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EF1"/>
    <w:rPr>
      <w:rFonts w:cstheme="majorBidi"/>
      <w:color w:val="2F5496" w:themeColor="accent1" w:themeShade="BF"/>
      <w:sz w:val="28"/>
      <w:szCs w:val="28"/>
    </w:rPr>
  </w:style>
  <w:style w:type="character" w:customStyle="1" w:styleId="50">
    <w:name w:val="标题 5 字符"/>
    <w:basedOn w:val="a0"/>
    <w:link w:val="5"/>
    <w:uiPriority w:val="9"/>
    <w:semiHidden/>
    <w:rsid w:val="00736EF1"/>
    <w:rPr>
      <w:rFonts w:cstheme="majorBidi"/>
      <w:color w:val="2F5496" w:themeColor="accent1" w:themeShade="BF"/>
      <w:sz w:val="24"/>
    </w:rPr>
  </w:style>
  <w:style w:type="character" w:customStyle="1" w:styleId="60">
    <w:name w:val="标题 6 字符"/>
    <w:basedOn w:val="a0"/>
    <w:link w:val="6"/>
    <w:uiPriority w:val="9"/>
    <w:semiHidden/>
    <w:rsid w:val="00736EF1"/>
    <w:rPr>
      <w:rFonts w:cstheme="majorBidi"/>
      <w:b/>
      <w:bCs/>
      <w:color w:val="2F5496" w:themeColor="accent1" w:themeShade="BF"/>
    </w:rPr>
  </w:style>
  <w:style w:type="character" w:customStyle="1" w:styleId="70">
    <w:name w:val="标题 7 字符"/>
    <w:basedOn w:val="a0"/>
    <w:link w:val="7"/>
    <w:uiPriority w:val="9"/>
    <w:semiHidden/>
    <w:rsid w:val="00736EF1"/>
    <w:rPr>
      <w:rFonts w:cstheme="majorBidi"/>
      <w:b/>
      <w:bCs/>
      <w:color w:val="595959" w:themeColor="text1" w:themeTint="A6"/>
    </w:rPr>
  </w:style>
  <w:style w:type="character" w:customStyle="1" w:styleId="80">
    <w:name w:val="标题 8 字符"/>
    <w:basedOn w:val="a0"/>
    <w:link w:val="8"/>
    <w:uiPriority w:val="9"/>
    <w:semiHidden/>
    <w:rsid w:val="00736EF1"/>
    <w:rPr>
      <w:rFonts w:cstheme="majorBidi"/>
      <w:color w:val="595959" w:themeColor="text1" w:themeTint="A6"/>
    </w:rPr>
  </w:style>
  <w:style w:type="character" w:customStyle="1" w:styleId="90">
    <w:name w:val="标题 9 字符"/>
    <w:basedOn w:val="a0"/>
    <w:link w:val="9"/>
    <w:uiPriority w:val="9"/>
    <w:semiHidden/>
    <w:rsid w:val="00736EF1"/>
    <w:rPr>
      <w:rFonts w:eastAsiaTheme="majorEastAsia" w:cstheme="majorBidi"/>
      <w:color w:val="595959" w:themeColor="text1" w:themeTint="A6"/>
    </w:rPr>
  </w:style>
  <w:style w:type="paragraph" w:styleId="a3">
    <w:name w:val="Title"/>
    <w:basedOn w:val="a"/>
    <w:next w:val="a"/>
    <w:link w:val="a4"/>
    <w:uiPriority w:val="10"/>
    <w:qFormat/>
    <w:rsid w:val="00736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EF1"/>
    <w:pPr>
      <w:spacing w:before="160"/>
      <w:jc w:val="center"/>
    </w:pPr>
    <w:rPr>
      <w:i/>
      <w:iCs/>
      <w:color w:val="404040" w:themeColor="text1" w:themeTint="BF"/>
    </w:rPr>
  </w:style>
  <w:style w:type="character" w:customStyle="1" w:styleId="a8">
    <w:name w:val="引用 字符"/>
    <w:basedOn w:val="a0"/>
    <w:link w:val="a7"/>
    <w:uiPriority w:val="29"/>
    <w:rsid w:val="00736EF1"/>
    <w:rPr>
      <w:i/>
      <w:iCs/>
      <w:color w:val="404040" w:themeColor="text1" w:themeTint="BF"/>
    </w:rPr>
  </w:style>
  <w:style w:type="paragraph" w:styleId="a9">
    <w:name w:val="List Paragraph"/>
    <w:basedOn w:val="a"/>
    <w:uiPriority w:val="34"/>
    <w:qFormat/>
    <w:rsid w:val="00736EF1"/>
    <w:pPr>
      <w:ind w:left="720"/>
      <w:contextualSpacing/>
    </w:pPr>
  </w:style>
  <w:style w:type="character" w:styleId="aa">
    <w:name w:val="Intense Emphasis"/>
    <w:basedOn w:val="a0"/>
    <w:uiPriority w:val="21"/>
    <w:qFormat/>
    <w:rsid w:val="00736EF1"/>
    <w:rPr>
      <w:i/>
      <w:iCs/>
      <w:color w:val="2F5496" w:themeColor="accent1" w:themeShade="BF"/>
    </w:rPr>
  </w:style>
  <w:style w:type="paragraph" w:styleId="ab">
    <w:name w:val="Intense Quote"/>
    <w:basedOn w:val="a"/>
    <w:next w:val="a"/>
    <w:link w:val="ac"/>
    <w:uiPriority w:val="30"/>
    <w:qFormat/>
    <w:rsid w:val="00736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EF1"/>
    <w:rPr>
      <w:i/>
      <w:iCs/>
      <w:color w:val="2F5496" w:themeColor="accent1" w:themeShade="BF"/>
    </w:rPr>
  </w:style>
  <w:style w:type="character" w:styleId="ad">
    <w:name w:val="Intense Reference"/>
    <w:basedOn w:val="a0"/>
    <w:uiPriority w:val="32"/>
    <w:qFormat/>
    <w:rsid w:val="00736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