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0E65" w14:textId="77777777" w:rsidR="001B5AEF" w:rsidRDefault="001B5AEF">
      <w:pPr>
        <w:rPr>
          <w:rFonts w:hint="eastAsia"/>
        </w:rPr>
      </w:pPr>
    </w:p>
    <w:p w14:paraId="37580063" w14:textId="77777777" w:rsidR="001B5AEF" w:rsidRDefault="001B5AEF">
      <w:pPr>
        <w:rPr>
          <w:rFonts w:hint="eastAsia"/>
        </w:rPr>
      </w:pPr>
      <w:r>
        <w:rPr>
          <w:rFonts w:hint="eastAsia"/>
        </w:rPr>
        <w:t>妹妹会折被子的拼音</w:t>
      </w:r>
    </w:p>
    <w:p w14:paraId="785E30C5" w14:textId="77777777" w:rsidR="001B5AEF" w:rsidRDefault="001B5AEF">
      <w:pPr>
        <w:rPr>
          <w:rFonts w:hint="eastAsia"/>
        </w:rPr>
      </w:pPr>
      <w:r>
        <w:rPr>
          <w:rFonts w:hint="eastAsia"/>
        </w:rPr>
        <w:t>“妹妹会折被子”的拼音是“mèimei huì zhé bèizi”。这句话简单而生动地描绘了一个温馨的家庭场景，其中蕴含着家庭成员之间的爱与互助。对于很多家庭来说，这可能是一个极为平常不过的小事，但正是这些看似不起眼的生活细节，构建起了家庭成员之间深厚的情感纽带。</w:t>
      </w:r>
    </w:p>
    <w:p w14:paraId="225CF3BB" w14:textId="77777777" w:rsidR="001B5AEF" w:rsidRDefault="001B5AEF">
      <w:pPr>
        <w:rPr>
          <w:rFonts w:hint="eastAsia"/>
        </w:rPr>
      </w:pPr>
    </w:p>
    <w:p w14:paraId="712BEF59" w14:textId="77777777" w:rsidR="001B5AEF" w:rsidRDefault="001B5AEF">
      <w:pPr>
        <w:rPr>
          <w:rFonts w:hint="eastAsia"/>
        </w:rPr>
      </w:pPr>
    </w:p>
    <w:p w14:paraId="79009795" w14:textId="77777777" w:rsidR="001B5AEF" w:rsidRDefault="001B5AEF">
      <w:pPr>
        <w:rPr>
          <w:rFonts w:hint="eastAsia"/>
        </w:rPr>
      </w:pPr>
      <w:r>
        <w:rPr>
          <w:rFonts w:hint="eastAsia"/>
        </w:rPr>
        <w:t>学会自理的重要性</w:t>
      </w:r>
    </w:p>
    <w:p w14:paraId="21C8ACD9" w14:textId="77777777" w:rsidR="001B5AEF" w:rsidRDefault="001B5AEF">
      <w:pPr>
        <w:rPr>
          <w:rFonts w:hint="eastAsia"/>
        </w:rPr>
      </w:pPr>
      <w:r>
        <w:rPr>
          <w:rFonts w:hint="eastAsia"/>
        </w:rPr>
        <w:t>在孩子的成长过程中，学会自理是非常重要的一步。“妹妹会折被子”这一行为，不仅体现了孩子在生活技能上的进步，更展示了她在自我管理方面的成长。通过学习如何折叠被子，孩子们可以逐渐培养自己的责任感和独立性。这有助于他们更好地适应社会生活，并在未来的人生道路上更加自信地面对挑战。</w:t>
      </w:r>
    </w:p>
    <w:p w14:paraId="3221CF38" w14:textId="77777777" w:rsidR="001B5AEF" w:rsidRDefault="001B5AEF">
      <w:pPr>
        <w:rPr>
          <w:rFonts w:hint="eastAsia"/>
        </w:rPr>
      </w:pPr>
    </w:p>
    <w:p w14:paraId="58A394AE" w14:textId="77777777" w:rsidR="001B5AEF" w:rsidRDefault="001B5AEF">
      <w:pPr>
        <w:rPr>
          <w:rFonts w:hint="eastAsia"/>
        </w:rPr>
      </w:pPr>
    </w:p>
    <w:p w14:paraId="0BD42634" w14:textId="77777777" w:rsidR="001B5AEF" w:rsidRDefault="001B5AEF">
      <w:pPr>
        <w:rPr>
          <w:rFonts w:hint="eastAsia"/>
        </w:rPr>
      </w:pPr>
      <w:r>
        <w:rPr>
          <w:rFonts w:hint="eastAsia"/>
        </w:rPr>
        <w:t>家庭中的互动与教育</w:t>
      </w:r>
    </w:p>
    <w:p w14:paraId="40817C94" w14:textId="77777777" w:rsidR="001B5AEF" w:rsidRDefault="001B5AEF">
      <w:pPr>
        <w:rPr>
          <w:rFonts w:hint="eastAsia"/>
        </w:rPr>
      </w:pPr>
      <w:r>
        <w:rPr>
          <w:rFonts w:hint="eastAsia"/>
        </w:rPr>
        <w:t>当妹妹开始学习折被子时，这也成为了一种家庭活动，促进了家庭成员之间的交流与合作。父母或其他家庭成员可以通过示范和指导，教导妹妹正确的折叠方法，同时也能传递关爱和支持。这种互动不仅仅是为了教会妹妹一项生活技能，更重要的是，在这个过程中，她感受到了来自家庭的温暖与鼓励，这对她的心理健康和个人发展都有着积极的影响。</w:t>
      </w:r>
    </w:p>
    <w:p w14:paraId="6BF5B4CA" w14:textId="77777777" w:rsidR="001B5AEF" w:rsidRDefault="001B5AEF">
      <w:pPr>
        <w:rPr>
          <w:rFonts w:hint="eastAsia"/>
        </w:rPr>
      </w:pPr>
    </w:p>
    <w:p w14:paraId="58FC52DD" w14:textId="77777777" w:rsidR="001B5AEF" w:rsidRDefault="001B5AEF">
      <w:pPr>
        <w:rPr>
          <w:rFonts w:hint="eastAsia"/>
        </w:rPr>
      </w:pPr>
    </w:p>
    <w:p w14:paraId="22CDB0B4" w14:textId="77777777" w:rsidR="001B5AEF" w:rsidRDefault="001B5AEF">
      <w:pPr>
        <w:rPr>
          <w:rFonts w:hint="eastAsia"/>
        </w:rPr>
      </w:pPr>
      <w:r>
        <w:rPr>
          <w:rFonts w:hint="eastAsia"/>
        </w:rPr>
        <w:t>从简单到复杂的学习过程</w:t>
      </w:r>
    </w:p>
    <w:p w14:paraId="1F8B92A5" w14:textId="77777777" w:rsidR="001B5AEF" w:rsidRDefault="001B5AEF">
      <w:pPr>
        <w:rPr>
          <w:rFonts w:hint="eastAsia"/>
        </w:rPr>
      </w:pPr>
      <w:r>
        <w:rPr>
          <w:rFonts w:hint="eastAsia"/>
        </w:rPr>
        <w:t>学习折被子对妹妹而言，可能是从模仿大人的动作开始的。起初，她可能会觉得有些困难，但随着时间的推移，通过不断的练习和尝试，她会逐渐掌握技巧并变得更加熟练。这个过程不仅仅是技术上的学习，更是耐心和毅力的培养。每一次成功的折叠，都是对她努力的一种肯定，也增强了她的自信心。</w:t>
      </w:r>
    </w:p>
    <w:p w14:paraId="44AD453F" w14:textId="77777777" w:rsidR="001B5AEF" w:rsidRDefault="001B5AEF">
      <w:pPr>
        <w:rPr>
          <w:rFonts w:hint="eastAsia"/>
        </w:rPr>
      </w:pPr>
    </w:p>
    <w:p w14:paraId="16D4A23E" w14:textId="77777777" w:rsidR="001B5AEF" w:rsidRDefault="001B5AEF">
      <w:pPr>
        <w:rPr>
          <w:rFonts w:hint="eastAsia"/>
        </w:rPr>
      </w:pPr>
    </w:p>
    <w:p w14:paraId="7CAD0545" w14:textId="77777777" w:rsidR="001B5AEF" w:rsidRDefault="001B5AEF">
      <w:pPr>
        <w:rPr>
          <w:rFonts w:hint="eastAsia"/>
        </w:rPr>
      </w:pPr>
      <w:r>
        <w:rPr>
          <w:rFonts w:hint="eastAsia"/>
        </w:rPr>
        <w:t>最后的总结</w:t>
      </w:r>
    </w:p>
    <w:p w14:paraId="46F41A92" w14:textId="77777777" w:rsidR="001B5AEF" w:rsidRDefault="001B5AEF">
      <w:pPr>
        <w:rPr>
          <w:rFonts w:hint="eastAsia"/>
        </w:rPr>
      </w:pPr>
      <w:r>
        <w:rPr>
          <w:rFonts w:hint="eastAsia"/>
        </w:rPr>
        <w:t>“妹妹会折被子”虽然只是一件小事，但它背后的意义却非常深远。它不仅是个人成长的一部分，也是家庭关系中不可或缺的一环。通过这样的日常实践，我们不仅能帮助孩子们学会基本的生活技能，还能促进家庭内部的和谐与团结。因此，让我们珍惜这些小小的瞬间，因为它们构成了我们生活中最美好的回忆。</w:t>
      </w:r>
    </w:p>
    <w:p w14:paraId="6F7F39B6" w14:textId="77777777" w:rsidR="001B5AEF" w:rsidRDefault="001B5AEF">
      <w:pPr>
        <w:rPr>
          <w:rFonts w:hint="eastAsia"/>
        </w:rPr>
      </w:pPr>
    </w:p>
    <w:p w14:paraId="713FB428" w14:textId="77777777" w:rsidR="001B5AEF" w:rsidRDefault="001B5AEF">
      <w:pPr>
        <w:rPr>
          <w:rFonts w:hint="eastAsia"/>
        </w:rPr>
      </w:pPr>
    </w:p>
    <w:p w14:paraId="058EABBC" w14:textId="77777777" w:rsidR="001B5AEF" w:rsidRDefault="001B5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3518B" w14:textId="01F094F2" w:rsidR="00935D73" w:rsidRDefault="00935D73"/>
    <w:sectPr w:rsidR="0093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73"/>
    <w:rsid w:val="001B5AEF"/>
    <w:rsid w:val="00935D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686B3-BA1B-4867-8DC7-38EB1D7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