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4A86B" w14:textId="77777777" w:rsidR="00D057FC" w:rsidRDefault="00D057FC">
      <w:pPr>
        <w:rPr>
          <w:rFonts w:hint="eastAsia"/>
        </w:rPr>
      </w:pPr>
      <w:r>
        <w:rPr>
          <w:rFonts w:hint="eastAsia"/>
        </w:rPr>
        <w:t xml:space="preserve">如何系统学的拼音：掌握基础  </w:t>
      </w:r>
    </w:p>
    <w:p w14:paraId="03A42C6A" w14:textId="77777777" w:rsidR="00D057FC" w:rsidRDefault="00D057FC">
      <w:pPr>
        <w:rPr>
          <w:rFonts w:hint="eastAsia"/>
        </w:rPr>
      </w:pPr>
      <w:r>
        <w:rPr>
          <w:rFonts w:hint="eastAsia"/>
        </w:rPr>
        <w:t>拼音是汉语学习的重要工具，也是我们日常生活中不可或缺的一部分。对于初学者来说，掌握拼音的第一步是了解其基本构成。拼音由声母、韵母和声调三部分组成。声母是音节开头的部分，例如“b”、“p”、“m”等；韵母则是音节中声母后跟随的部分，如“a”、“o”、“e”等。汉语普通话中有四个声调，分别是第一声（阴平）、第二声（阳平）、第三声（上声）和第四声（去声）。通过熟悉这些基础知识，我们可以为后续的学习打下坚实的基础。</w:t>
      </w:r>
    </w:p>
    <w:p w14:paraId="19B5E3F6" w14:textId="77777777" w:rsidR="00D057FC" w:rsidRDefault="00D057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1A44F9" w14:textId="77777777" w:rsidR="00D057FC" w:rsidRDefault="00D057FC">
      <w:pPr>
        <w:rPr>
          <w:rFonts w:hint="eastAsia"/>
        </w:rPr>
      </w:pPr>
    </w:p>
    <w:p w14:paraId="2A871327" w14:textId="77777777" w:rsidR="00D057FC" w:rsidRDefault="00D057FC">
      <w:pPr>
        <w:rPr>
          <w:rFonts w:hint="eastAsia"/>
        </w:rPr>
      </w:pPr>
      <w:r>
        <w:rPr>
          <w:rFonts w:hint="eastAsia"/>
        </w:rPr>
        <w:t xml:space="preserve">如何系统学的拼音：分阶段练习  </w:t>
      </w:r>
    </w:p>
    <w:p w14:paraId="39A2EF57" w14:textId="77777777" w:rsidR="00D057FC" w:rsidRDefault="00D057FC">
      <w:pPr>
        <w:rPr>
          <w:rFonts w:hint="eastAsia"/>
        </w:rPr>
      </w:pPr>
      <w:r>
        <w:rPr>
          <w:rFonts w:hint="eastAsia"/>
        </w:rPr>
        <w:t>学习拼音需要循序渐进，分阶段进行练习。可以先从单个声母和韵母的发音开始，确保每个字母的发音准确无误。接着，尝试将声母与韵母组合成简单的音节，比如“ba”、“pa”、“ma”等。在这一过程中，建议多使用拼音卡片或相关学习软件进行反复练习。当音节拼读逐渐熟练后，可以进一步练习带有声调的音节，体会不同声调对意义的影响。例如，“mā”（妈）和“mǎ”（马）虽然拼写相同，但声调不同，意思也完全不同。</w:t>
      </w:r>
    </w:p>
    <w:p w14:paraId="25B51AD1" w14:textId="77777777" w:rsidR="00D057FC" w:rsidRDefault="00D057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6F39C3" w14:textId="77777777" w:rsidR="00D057FC" w:rsidRDefault="00D057FC">
      <w:pPr>
        <w:rPr>
          <w:rFonts w:hint="eastAsia"/>
        </w:rPr>
      </w:pPr>
    </w:p>
    <w:p w14:paraId="2BD4AC43" w14:textId="77777777" w:rsidR="00D057FC" w:rsidRDefault="00D057FC">
      <w:pPr>
        <w:rPr>
          <w:rFonts w:hint="eastAsia"/>
        </w:rPr>
      </w:pPr>
      <w:r>
        <w:rPr>
          <w:rFonts w:hint="eastAsia"/>
        </w:rPr>
        <w:t xml:space="preserve">如何系统学的拼音：结合实际应用  </w:t>
      </w:r>
    </w:p>
    <w:p w14:paraId="1C5CE416" w14:textId="77777777" w:rsidR="00D057FC" w:rsidRDefault="00D057FC">
      <w:pPr>
        <w:rPr>
          <w:rFonts w:hint="eastAsia"/>
        </w:rPr>
      </w:pPr>
      <w:r>
        <w:rPr>
          <w:rFonts w:hint="eastAsia"/>
        </w:rPr>
        <w:t>理论学习固然重要，但将其应用于实际生活才是掌握拼音的关键。可以通过阅读带有拼音标注的儿童读物，或者用拼音输入法练习汉字输入，来提高自己的拼读能力。同时，也可以尝试听一些带有拼音教学的音频资料，模仿标准发音，纠正自己的语音语调。在日常交流中，不妨主动用拼音记录一些常用的词汇或短句，逐步培养对拼音的敏感度和运用能力。</w:t>
      </w:r>
    </w:p>
    <w:p w14:paraId="487DEC90" w14:textId="77777777" w:rsidR="00D057FC" w:rsidRDefault="00D057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114B32" w14:textId="77777777" w:rsidR="00D057FC" w:rsidRDefault="00D057FC">
      <w:pPr>
        <w:rPr>
          <w:rFonts w:hint="eastAsia"/>
        </w:rPr>
      </w:pPr>
    </w:p>
    <w:p w14:paraId="4B4C1760" w14:textId="77777777" w:rsidR="00D057FC" w:rsidRDefault="00D057FC">
      <w:pPr>
        <w:rPr>
          <w:rFonts w:hint="eastAsia"/>
        </w:rPr>
      </w:pPr>
      <w:r>
        <w:rPr>
          <w:rFonts w:hint="eastAsia"/>
        </w:rPr>
        <w:t xml:space="preserve">如何系统学的拼音：利用多媒体资源  </w:t>
      </w:r>
    </w:p>
    <w:p w14:paraId="3DC900B8" w14:textId="77777777" w:rsidR="00D057FC" w:rsidRDefault="00D057FC">
      <w:pPr>
        <w:rPr>
          <w:rFonts w:hint="eastAsia"/>
        </w:rPr>
      </w:pPr>
      <w:r>
        <w:rPr>
          <w:rFonts w:hint="eastAsia"/>
        </w:rPr>
        <w:t>互联网为我们提供了丰富的学习资源。无论是在线视频课程、互动游戏还是手机应用程序，都可以帮助我们更高效地学习拼音。例如，许多教育平台推出了专门针对拼音学习的课程，包含详细的讲解和趣味练习。同时，一些拼音学习类的手机应用也深受用户喜爱，它们通常以闯关形式设计，让学习过程充满乐趣。借助这些多媒体资源，我们可以随时随地巩固所学知识，提升学习效果。</w:t>
      </w:r>
    </w:p>
    <w:p w14:paraId="5E42632E" w14:textId="77777777" w:rsidR="00D057FC" w:rsidRDefault="00D057FC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D26739" w14:textId="77777777" w:rsidR="00D057FC" w:rsidRDefault="00D057FC">
      <w:pPr>
        <w:rPr>
          <w:rFonts w:hint="eastAsia"/>
        </w:rPr>
      </w:pPr>
    </w:p>
    <w:p w14:paraId="41E3A33A" w14:textId="77777777" w:rsidR="00D057FC" w:rsidRDefault="00D057FC">
      <w:pPr>
        <w:rPr>
          <w:rFonts w:hint="eastAsia"/>
        </w:rPr>
      </w:pPr>
      <w:r>
        <w:rPr>
          <w:rFonts w:hint="eastAsia"/>
        </w:rPr>
        <w:t xml:space="preserve">如何系统学的拼音：坚持不懈的重要性  </w:t>
      </w:r>
    </w:p>
    <w:p w14:paraId="0A7A3160" w14:textId="77777777" w:rsidR="00D057FC" w:rsidRDefault="00D057FC">
      <w:pPr>
        <w:rPr>
          <w:rFonts w:hint="eastAsia"/>
        </w:rPr>
      </w:pPr>
      <w:r>
        <w:rPr>
          <w:rFonts w:hint="eastAsia"/>
        </w:rPr>
        <w:t>学习拼音需要耐心和毅力。刚开始可能会遇到一些困难，比如某些音节发音不准确或容易混淆，但这都是正常现象。只要保持积极的学习态度，不断练习和最后的总结经验，就一定能够克服这些问题。记住，拼音不仅是我们学习汉语的基础，更是通往更广阔语言世界的一把钥匙。希望每一位学习者都能通过系统的努力，真正掌握拼音，并在语言学习的道路上越走越远。</w:t>
      </w:r>
    </w:p>
    <w:p w14:paraId="7824C76F" w14:textId="77777777" w:rsidR="00D057FC" w:rsidRDefault="00D057FC">
      <w:pPr>
        <w:rPr>
          <w:rFonts w:hint="eastAsia"/>
        </w:rPr>
      </w:pPr>
    </w:p>
    <w:p w14:paraId="62C08B24" w14:textId="77777777" w:rsidR="00D057FC" w:rsidRDefault="00D05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7D708" w14:textId="4E0CF930" w:rsidR="007E231A" w:rsidRDefault="007E231A"/>
    <w:sectPr w:rsidR="007E2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1A"/>
    <w:rsid w:val="007E231A"/>
    <w:rsid w:val="00B42149"/>
    <w:rsid w:val="00D0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DE5D2-611C-4DEB-9DF7-5995D83C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