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84162" w14:textId="77777777" w:rsidR="00C830F9" w:rsidRDefault="00C830F9">
      <w:pPr>
        <w:rPr>
          <w:rFonts w:hint="eastAsia"/>
        </w:rPr>
      </w:pPr>
    </w:p>
    <w:p w14:paraId="2981A694" w14:textId="77777777" w:rsidR="00C830F9" w:rsidRDefault="00C830F9">
      <w:pPr>
        <w:rPr>
          <w:rFonts w:hint="eastAsia"/>
        </w:rPr>
      </w:pPr>
      <w:r>
        <w:rPr>
          <w:rFonts w:hint="eastAsia"/>
        </w:rPr>
        <w:t>奶酪棒的拼音怎么写</w:t>
      </w:r>
    </w:p>
    <w:p w14:paraId="4DC60095" w14:textId="77777777" w:rsidR="00C830F9" w:rsidRDefault="00C830F9">
      <w:pPr>
        <w:rPr>
          <w:rFonts w:hint="eastAsia"/>
        </w:rPr>
      </w:pPr>
      <w:r>
        <w:rPr>
          <w:rFonts w:hint="eastAsia"/>
        </w:rPr>
        <w:t>奶酪棒作为一种颇受欢迎的小吃，其名称的拼音书写是很多初学者感兴趣的话题。在汉语中，“奶酪棒”的拼音写作“nǎilào bàng”。其中，“奶”（nǎi）指的是牛奶或其他动物的乳制品；“酪”（lào）是指通过发酵或者其他工艺制成的乳制品；而“棒”（bàng）则是指形状像棍子一样的物品。三者的组合形象地描述了这种食品是由乳制品制成且具有棒状外形的特点。</w:t>
      </w:r>
    </w:p>
    <w:p w14:paraId="6D42DE98" w14:textId="77777777" w:rsidR="00C830F9" w:rsidRDefault="00C830F9">
      <w:pPr>
        <w:rPr>
          <w:rFonts w:hint="eastAsia"/>
        </w:rPr>
      </w:pPr>
    </w:p>
    <w:p w14:paraId="0B2D121D" w14:textId="77777777" w:rsidR="00C830F9" w:rsidRDefault="00C830F9">
      <w:pPr>
        <w:rPr>
          <w:rFonts w:hint="eastAsia"/>
        </w:rPr>
      </w:pPr>
    </w:p>
    <w:p w14:paraId="71803099" w14:textId="77777777" w:rsidR="00C830F9" w:rsidRDefault="00C830F9">
      <w:pPr>
        <w:rPr>
          <w:rFonts w:hint="eastAsia"/>
        </w:rPr>
      </w:pPr>
      <w:r>
        <w:rPr>
          <w:rFonts w:hint="eastAsia"/>
        </w:rPr>
        <w:t>奶酪棒的历史与文化背景</w:t>
      </w:r>
    </w:p>
    <w:p w14:paraId="47B1B768" w14:textId="77777777" w:rsidR="00C830F9" w:rsidRDefault="00C830F9">
      <w:pPr>
        <w:rPr>
          <w:rFonts w:hint="eastAsia"/>
        </w:rPr>
      </w:pPr>
      <w:r>
        <w:rPr>
          <w:rFonts w:hint="eastAsia"/>
        </w:rPr>
        <w:t>奶酪棒的文化背景丰富多样，它不仅是一种美味零食，还承载着不同地区对乳制品加工的独特技艺和智慧。虽然奶酪棒的具体起源难以追溯，但它的基础——奶酪的制作历史却可以远溯至公元前。随着时代的发展和技术的进步，奶酪棒以其方便食用、口味多样的特点逐渐成为人们尤其是儿童和年轻人喜爱的休闲食品之一。在中国，奶酪棒的流行也反映了当代中国消费者对于健康、便捷生活方式的追求。</w:t>
      </w:r>
    </w:p>
    <w:p w14:paraId="33FB6E6B" w14:textId="77777777" w:rsidR="00C830F9" w:rsidRDefault="00C830F9">
      <w:pPr>
        <w:rPr>
          <w:rFonts w:hint="eastAsia"/>
        </w:rPr>
      </w:pPr>
    </w:p>
    <w:p w14:paraId="3F9B1DC2" w14:textId="77777777" w:rsidR="00C830F9" w:rsidRDefault="00C830F9">
      <w:pPr>
        <w:rPr>
          <w:rFonts w:hint="eastAsia"/>
        </w:rPr>
      </w:pPr>
    </w:p>
    <w:p w14:paraId="4832D142" w14:textId="77777777" w:rsidR="00C830F9" w:rsidRDefault="00C830F9">
      <w:pPr>
        <w:rPr>
          <w:rFonts w:hint="eastAsia"/>
        </w:rPr>
      </w:pPr>
      <w:r>
        <w:rPr>
          <w:rFonts w:hint="eastAsia"/>
        </w:rPr>
        <w:t>奶酪棒的制作方法</w:t>
      </w:r>
    </w:p>
    <w:p w14:paraId="08380157" w14:textId="77777777" w:rsidR="00C830F9" w:rsidRDefault="00C830F9">
      <w:pPr>
        <w:rPr>
          <w:rFonts w:hint="eastAsia"/>
        </w:rPr>
      </w:pPr>
      <w:r>
        <w:rPr>
          <w:rFonts w:hint="eastAsia"/>
        </w:rPr>
        <w:t>奶酪棒的制作过程主要包括原料准备、混合加热、成型冷却等步骤。首先选择优质的乳制品作为主要原料，根据不同的配方添加糖分、香精等辅料，然后将这些原料放入容器中进行充分搅拌混合，并加热处理以确保食品安全。接下来，将混合物倒入特制的模具中形成棒状，经过冷却定型后即可包装上市。值得注意的是，在家庭条件下也可以尝试制作简单的奶酪棒，享受DIY的乐趣。</w:t>
      </w:r>
    </w:p>
    <w:p w14:paraId="53AB8C97" w14:textId="77777777" w:rsidR="00C830F9" w:rsidRDefault="00C830F9">
      <w:pPr>
        <w:rPr>
          <w:rFonts w:hint="eastAsia"/>
        </w:rPr>
      </w:pPr>
    </w:p>
    <w:p w14:paraId="0802B307" w14:textId="77777777" w:rsidR="00C830F9" w:rsidRDefault="00C830F9">
      <w:pPr>
        <w:rPr>
          <w:rFonts w:hint="eastAsia"/>
        </w:rPr>
      </w:pPr>
    </w:p>
    <w:p w14:paraId="504D4B6B" w14:textId="77777777" w:rsidR="00C830F9" w:rsidRDefault="00C830F9">
      <w:pPr>
        <w:rPr>
          <w:rFonts w:hint="eastAsia"/>
        </w:rPr>
      </w:pPr>
      <w:r>
        <w:rPr>
          <w:rFonts w:hint="eastAsia"/>
        </w:rPr>
        <w:t>奶酪棒的营养价值与健康影响</w:t>
      </w:r>
    </w:p>
    <w:p w14:paraId="4F276176" w14:textId="77777777" w:rsidR="00C830F9" w:rsidRDefault="00C830F9">
      <w:pPr>
        <w:rPr>
          <w:rFonts w:hint="eastAsia"/>
        </w:rPr>
      </w:pPr>
      <w:r>
        <w:rPr>
          <w:rFonts w:hint="eastAsia"/>
        </w:rPr>
        <w:t>奶酪棒富含蛋白质、钙等对人体有益的营养成分，适量食用有助于补充日常所需的营养素，特别是对骨骼生长发育有着积极作用。然而，由于市面上部分产品含有较高的糖分和脂肪，过量食用可能会导致热量摄入过多，因此建议消费者在享受美味的同时也要注意控制份量，保持均衡饮食。</w:t>
      </w:r>
    </w:p>
    <w:p w14:paraId="17EE6049" w14:textId="77777777" w:rsidR="00C830F9" w:rsidRDefault="00C830F9">
      <w:pPr>
        <w:rPr>
          <w:rFonts w:hint="eastAsia"/>
        </w:rPr>
      </w:pPr>
    </w:p>
    <w:p w14:paraId="5FA235AA" w14:textId="77777777" w:rsidR="00C830F9" w:rsidRDefault="00C830F9">
      <w:pPr>
        <w:rPr>
          <w:rFonts w:hint="eastAsia"/>
        </w:rPr>
      </w:pPr>
    </w:p>
    <w:p w14:paraId="0D28E8E0" w14:textId="77777777" w:rsidR="00C830F9" w:rsidRDefault="00C830F9">
      <w:pPr>
        <w:rPr>
          <w:rFonts w:hint="eastAsia"/>
        </w:rPr>
      </w:pPr>
      <w:r>
        <w:rPr>
          <w:rFonts w:hint="eastAsia"/>
        </w:rPr>
        <w:t>最后的总结</w:t>
      </w:r>
    </w:p>
    <w:p w14:paraId="20B0A1D1" w14:textId="77777777" w:rsidR="00C830F9" w:rsidRDefault="00C830F9">
      <w:pPr>
        <w:rPr>
          <w:rFonts w:hint="eastAsia"/>
        </w:rPr>
      </w:pPr>
      <w:r>
        <w:rPr>
          <w:rFonts w:hint="eastAsia"/>
        </w:rPr>
        <w:t>“奶酪棒”的拼音写作“nǎilào bàng”，它不仅代表了一种深受大众喜爱的食品，更蕴含着丰富的历史文化内涵和营养价值。无论是作为孩子的课间小吃还是成年人忙碌工作中的甜蜜慰藉，奶酪棒都凭借其独特的魅力赢得了广泛的市场认可。希望每位读者都能从这份介绍中获得关于奶酪棒的新知，更加科学合理地享受美食带来的快乐。</w:t>
      </w:r>
    </w:p>
    <w:p w14:paraId="35FE5D16" w14:textId="77777777" w:rsidR="00C830F9" w:rsidRDefault="00C830F9">
      <w:pPr>
        <w:rPr>
          <w:rFonts w:hint="eastAsia"/>
        </w:rPr>
      </w:pPr>
    </w:p>
    <w:p w14:paraId="6849EEA7" w14:textId="77777777" w:rsidR="00C830F9" w:rsidRDefault="00C830F9">
      <w:pPr>
        <w:rPr>
          <w:rFonts w:hint="eastAsia"/>
        </w:rPr>
      </w:pPr>
    </w:p>
    <w:p w14:paraId="21D2F4A8" w14:textId="77777777" w:rsidR="00C830F9" w:rsidRDefault="00C830F9">
      <w:pPr>
        <w:rPr>
          <w:rFonts w:hint="eastAsia"/>
        </w:rPr>
      </w:pPr>
      <w:r>
        <w:rPr>
          <w:rFonts w:hint="eastAsia"/>
        </w:rPr>
        <w:t>本文是由每日作文网(2345lzwz.com)为大家创作</w:t>
      </w:r>
    </w:p>
    <w:p w14:paraId="2327893D" w14:textId="77556364" w:rsidR="007C31A1" w:rsidRDefault="007C31A1"/>
    <w:sectPr w:rsidR="007C31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1A1"/>
    <w:rsid w:val="007C31A1"/>
    <w:rsid w:val="00B42149"/>
    <w:rsid w:val="00C83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10E4A4-34CE-44B0-93A2-174B57F3E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31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31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31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31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31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31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31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31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31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31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31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31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31A1"/>
    <w:rPr>
      <w:rFonts w:cstheme="majorBidi"/>
      <w:color w:val="2F5496" w:themeColor="accent1" w:themeShade="BF"/>
      <w:sz w:val="28"/>
      <w:szCs w:val="28"/>
    </w:rPr>
  </w:style>
  <w:style w:type="character" w:customStyle="1" w:styleId="50">
    <w:name w:val="标题 5 字符"/>
    <w:basedOn w:val="a0"/>
    <w:link w:val="5"/>
    <w:uiPriority w:val="9"/>
    <w:semiHidden/>
    <w:rsid w:val="007C31A1"/>
    <w:rPr>
      <w:rFonts w:cstheme="majorBidi"/>
      <w:color w:val="2F5496" w:themeColor="accent1" w:themeShade="BF"/>
      <w:sz w:val="24"/>
    </w:rPr>
  </w:style>
  <w:style w:type="character" w:customStyle="1" w:styleId="60">
    <w:name w:val="标题 6 字符"/>
    <w:basedOn w:val="a0"/>
    <w:link w:val="6"/>
    <w:uiPriority w:val="9"/>
    <w:semiHidden/>
    <w:rsid w:val="007C31A1"/>
    <w:rPr>
      <w:rFonts w:cstheme="majorBidi"/>
      <w:b/>
      <w:bCs/>
      <w:color w:val="2F5496" w:themeColor="accent1" w:themeShade="BF"/>
    </w:rPr>
  </w:style>
  <w:style w:type="character" w:customStyle="1" w:styleId="70">
    <w:name w:val="标题 7 字符"/>
    <w:basedOn w:val="a0"/>
    <w:link w:val="7"/>
    <w:uiPriority w:val="9"/>
    <w:semiHidden/>
    <w:rsid w:val="007C31A1"/>
    <w:rPr>
      <w:rFonts w:cstheme="majorBidi"/>
      <w:b/>
      <w:bCs/>
      <w:color w:val="595959" w:themeColor="text1" w:themeTint="A6"/>
    </w:rPr>
  </w:style>
  <w:style w:type="character" w:customStyle="1" w:styleId="80">
    <w:name w:val="标题 8 字符"/>
    <w:basedOn w:val="a0"/>
    <w:link w:val="8"/>
    <w:uiPriority w:val="9"/>
    <w:semiHidden/>
    <w:rsid w:val="007C31A1"/>
    <w:rPr>
      <w:rFonts w:cstheme="majorBidi"/>
      <w:color w:val="595959" w:themeColor="text1" w:themeTint="A6"/>
    </w:rPr>
  </w:style>
  <w:style w:type="character" w:customStyle="1" w:styleId="90">
    <w:name w:val="标题 9 字符"/>
    <w:basedOn w:val="a0"/>
    <w:link w:val="9"/>
    <w:uiPriority w:val="9"/>
    <w:semiHidden/>
    <w:rsid w:val="007C31A1"/>
    <w:rPr>
      <w:rFonts w:eastAsiaTheme="majorEastAsia" w:cstheme="majorBidi"/>
      <w:color w:val="595959" w:themeColor="text1" w:themeTint="A6"/>
    </w:rPr>
  </w:style>
  <w:style w:type="paragraph" w:styleId="a3">
    <w:name w:val="Title"/>
    <w:basedOn w:val="a"/>
    <w:next w:val="a"/>
    <w:link w:val="a4"/>
    <w:uiPriority w:val="10"/>
    <w:qFormat/>
    <w:rsid w:val="007C31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31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31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31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31A1"/>
    <w:pPr>
      <w:spacing w:before="160"/>
      <w:jc w:val="center"/>
    </w:pPr>
    <w:rPr>
      <w:i/>
      <w:iCs/>
      <w:color w:val="404040" w:themeColor="text1" w:themeTint="BF"/>
    </w:rPr>
  </w:style>
  <w:style w:type="character" w:customStyle="1" w:styleId="a8">
    <w:name w:val="引用 字符"/>
    <w:basedOn w:val="a0"/>
    <w:link w:val="a7"/>
    <w:uiPriority w:val="29"/>
    <w:rsid w:val="007C31A1"/>
    <w:rPr>
      <w:i/>
      <w:iCs/>
      <w:color w:val="404040" w:themeColor="text1" w:themeTint="BF"/>
    </w:rPr>
  </w:style>
  <w:style w:type="paragraph" w:styleId="a9">
    <w:name w:val="List Paragraph"/>
    <w:basedOn w:val="a"/>
    <w:uiPriority w:val="34"/>
    <w:qFormat/>
    <w:rsid w:val="007C31A1"/>
    <w:pPr>
      <w:ind w:left="720"/>
      <w:contextualSpacing/>
    </w:pPr>
  </w:style>
  <w:style w:type="character" w:styleId="aa">
    <w:name w:val="Intense Emphasis"/>
    <w:basedOn w:val="a0"/>
    <w:uiPriority w:val="21"/>
    <w:qFormat/>
    <w:rsid w:val="007C31A1"/>
    <w:rPr>
      <w:i/>
      <w:iCs/>
      <w:color w:val="2F5496" w:themeColor="accent1" w:themeShade="BF"/>
    </w:rPr>
  </w:style>
  <w:style w:type="paragraph" w:styleId="ab">
    <w:name w:val="Intense Quote"/>
    <w:basedOn w:val="a"/>
    <w:next w:val="a"/>
    <w:link w:val="ac"/>
    <w:uiPriority w:val="30"/>
    <w:qFormat/>
    <w:rsid w:val="007C31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31A1"/>
    <w:rPr>
      <w:i/>
      <w:iCs/>
      <w:color w:val="2F5496" w:themeColor="accent1" w:themeShade="BF"/>
    </w:rPr>
  </w:style>
  <w:style w:type="character" w:styleId="ad">
    <w:name w:val="Intense Reference"/>
    <w:basedOn w:val="a0"/>
    <w:uiPriority w:val="32"/>
    <w:qFormat/>
    <w:rsid w:val="007C31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2025-03-13T12:20:00Z</dcterms:created>
  <dcterms:modified xsi:type="dcterms:W3CDTF">2025-03-13T12:20:00Z</dcterms:modified>
</cp:coreProperties>
</file>