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4C0B" w14:textId="77777777" w:rsidR="00964DA5" w:rsidRDefault="00964DA5">
      <w:pPr>
        <w:rPr>
          <w:rFonts w:hint="eastAsia"/>
        </w:rPr>
      </w:pPr>
    </w:p>
    <w:p w14:paraId="2DFAD5B5" w14:textId="77777777" w:rsidR="00964DA5" w:rsidRDefault="00964DA5">
      <w:pPr>
        <w:rPr>
          <w:rFonts w:hint="eastAsia"/>
        </w:rPr>
      </w:pPr>
      <w:r>
        <w:rPr>
          <w:rFonts w:hint="eastAsia"/>
        </w:rPr>
        <w:t>奶奶用的拼音怎么拼</w:t>
      </w:r>
    </w:p>
    <w:p w14:paraId="16E083CC" w14:textId="77777777" w:rsidR="00964DA5" w:rsidRDefault="00964DA5">
      <w:pPr>
        <w:rPr>
          <w:rFonts w:hint="eastAsia"/>
        </w:rPr>
      </w:pPr>
      <w:r>
        <w:rPr>
          <w:rFonts w:hint="eastAsia"/>
        </w:rPr>
        <w:t>在汉语中，拼音是学习汉字的重要工具，对于不同年龄段的人来说，使用拼音的方式和需求也有所不同。尤其是对于年长者，比如我们的奶奶辈，他们可能需要一种更为简便、直观的方式来理解和使用拼音。</w:t>
      </w:r>
    </w:p>
    <w:p w14:paraId="5B8CE75A" w14:textId="77777777" w:rsidR="00964DA5" w:rsidRDefault="00964DA5">
      <w:pPr>
        <w:rPr>
          <w:rFonts w:hint="eastAsia"/>
        </w:rPr>
      </w:pPr>
    </w:p>
    <w:p w14:paraId="1DC574E4" w14:textId="77777777" w:rsidR="00964DA5" w:rsidRDefault="00964DA5">
      <w:pPr>
        <w:rPr>
          <w:rFonts w:hint="eastAsia"/>
        </w:rPr>
      </w:pPr>
    </w:p>
    <w:p w14:paraId="26C44DB6" w14:textId="77777777" w:rsidR="00964DA5" w:rsidRDefault="00964DA5">
      <w:pPr>
        <w:rPr>
          <w:rFonts w:hint="eastAsia"/>
        </w:rPr>
      </w:pPr>
      <w:r>
        <w:rPr>
          <w:rFonts w:hint="eastAsia"/>
        </w:rPr>
        <w:t>什么是拼音</w:t>
      </w:r>
    </w:p>
    <w:p w14:paraId="3AA65FB7" w14:textId="77777777" w:rsidR="00964DA5" w:rsidRDefault="00964DA5">
      <w:pPr>
        <w:rPr>
          <w:rFonts w:hint="eastAsia"/>
        </w:rPr>
      </w:pPr>
      <w:r>
        <w:rPr>
          <w:rFonts w:hint="eastAsia"/>
        </w:rPr>
        <w:t>拼音，全称为汉语拼音，是一种使用拉丁字母为汉字注音的方法。它于1958年由中华人民共和国国务院正式批准，并广泛应用于教育、出版等多个领域。通过拼音，人们可以更方便地学习和记忆汉字，特别是对初学者来说，拼音提供了一种跨越语言障碍的有效手段。</w:t>
      </w:r>
    </w:p>
    <w:p w14:paraId="338EEFB9" w14:textId="77777777" w:rsidR="00964DA5" w:rsidRDefault="00964DA5">
      <w:pPr>
        <w:rPr>
          <w:rFonts w:hint="eastAsia"/>
        </w:rPr>
      </w:pPr>
    </w:p>
    <w:p w14:paraId="4F5C4246" w14:textId="77777777" w:rsidR="00964DA5" w:rsidRDefault="00964DA5">
      <w:pPr>
        <w:rPr>
          <w:rFonts w:hint="eastAsia"/>
        </w:rPr>
      </w:pPr>
    </w:p>
    <w:p w14:paraId="1651B6F6" w14:textId="77777777" w:rsidR="00964DA5" w:rsidRDefault="00964DA5">
      <w:pPr>
        <w:rPr>
          <w:rFonts w:hint="eastAsia"/>
        </w:rPr>
      </w:pPr>
      <w:r>
        <w:rPr>
          <w:rFonts w:hint="eastAsia"/>
        </w:rPr>
        <w:t>奶奶辈与拼音</w:t>
      </w:r>
    </w:p>
    <w:p w14:paraId="6408A4D9" w14:textId="77777777" w:rsidR="00964DA5" w:rsidRDefault="00964DA5">
      <w:pPr>
        <w:rPr>
          <w:rFonts w:hint="eastAsia"/>
        </w:rPr>
      </w:pPr>
      <w:r>
        <w:rPr>
          <w:rFonts w:hint="eastAsia"/>
        </w:rPr>
        <w:t>对于许多老年人而言，接触拼音的时间相对较晚，甚至有些人从未系统学习过拼音。然而，随着科技的发展和社会的进步，越来越多的老年人开始尝试使用智能手机和平板电脑等设备进行交流。这时，拼音输入法成为他们与外界沟通的重要桥梁之一。针对奶奶辈的特点，选择一个简单易懂且操作方便的拼音输入法显得尤为重要。</w:t>
      </w:r>
    </w:p>
    <w:p w14:paraId="03188C9F" w14:textId="77777777" w:rsidR="00964DA5" w:rsidRDefault="00964DA5">
      <w:pPr>
        <w:rPr>
          <w:rFonts w:hint="eastAsia"/>
        </w:rPr>
      </w:pPr>
    </w:p>
    <w:p w14:paraId="623E0CE8" w14:textId="77777777" w:rsidR="00964DA5" w:rsidRDefault="00964DA5">
      <w:pPr>
        <w:rPr>
          <w:rFonts w:hint="eastAsia"/>
        </w:rPr>
      </w:pPr>
    </w:p>
    <w:p w14:paraId="73B599CD" w14:textId="77777777" w:rsidR="00964DA5" w:rsidRDefault="00964DA5">
      <w:pPr>
        <w:rPr>
          <w:rFonts w:hint="eastAsia"/>
        </w:rPr>
      </w:pPr>
      <w:r>
        <w:rPr>
          <w:rFonts w:hint="eastAsia"/>
        </w:rPr>
        <w:t>适合奶奶使用的拼音输入法</w:t>
      </w:r>
    </w:p>
    <w:p w14:paraId="6BB11543" w14:textId="77777777" w:rsidR="00964DA5" w:rsidRDefault="00964DA5">
      <w:pPr>
        <w:rPr>
          <w:rFonts w:hint="eastAsia"/>
        </w:rPr>
      </w:pPr>
      <w:r>
        <w:rPr>
          <w:rFonts w:hint="eastAsia"/>
        </w:rPr>
        <w:t>市面上有许多专门为老年人设计的拼音输入法，这些输入法通常具有大字体、简洁界面等特点，以减少老年人的学习成本和使用难度。例如，一些输入法支持手写识别功能，即使不熟悉拼音的人也可以通过书写汉字来实现文字输入；还有一些输入法提供了语音输入选项，用户只需说出想要表达的内容，即可快速转换成文字。</w:t>
      </w:r>
    </w:p>
    <w:p w14:paraId="4F3CB6A5" w14:textId="77777777" w:rsidR="00964DA5" w:rsidRDefault="00964DA5">
      <w:pPr>
        <w:rPr>
          <w:rFonts w:hint="eastAsia"/>
        </w:rPr>
      </w:pPr>
    </w:p>
    <w:p w14:paraId="5FD9E9BF" w14:textId="77777777" w:rsidR="00964DA5" w:rsidRDefault="00964DA5">
      <w:pPr>
        <w:rPr>
          <w:rFonts w:hint="eastAsia"/>
        </w:rPr>
      </w:pPr>
    </w:p>
    <w:p w14:paraId="1F4CD9CD" w14:textId="77777777" w:rsidR="00964DA5" w:rsidRDefault="00964DA5">
      <w:pPr>
        <w:rPr>
          <w:rFonts w:hint="eastAsia"/>
        </w:rPr>
      </w:pPr>
      <w:r>
        <w:rPr>
          <w:rFonts w:hint="eastAsia"/>
        </w:rPr>
        <w:t>如何帮助奶奶更好地使用拼音</w:t>
      </w:r>
    </w:p>
    <w:p w14:paraId="225BDC57" w14:textId="77777777" w:rsidR="00964DA5" w:rsidRDefault="00964DA5">
      <w:pPr>
        <w:rPr>
          <w:rFonts w:hint="eastAsia"/>
        </w:rPr>
      </w:pPr>
      <w:r>
        <w:rPr>
          <w:rFonts w:hint="eastAsia"/>
        </w:rPr>
        <w:t>作为晚辈，我们可以通过耐心指导和实际演示来帮助奶奶掌握拼音的使用方法。可以选择一款适合她的拼音输入法安装在她的手机上，并亲自示范如何使用。在日常生活中鼓励奶奶多练习，无论是发送短信还是浏览网页，都可以增加她对拼音的理解和记忆。还可以利用一些有趣的互动方式，如一起玩汉字游戏等，让学习过程变得更加轻松愉快。</w:t>
      </w:r>
    </w:p>
    <w:p w14:paraId="36CC67BD" w14:textId="77777777" w:rsidR="00964DA5" w:rsidRDefault="00964DA5">
      <w:pPr>
        <w:rPr>
          <w:rFonts w:hint="eastAsia"/>
        </w:rPr>
      </w:pPr>
    </w:p>
    <w:p w14:paraId="5C9DC140" w14:textId="77777777" w:rsidR="00964DA5" w:rsidRDefault="00964DA5">
      <w:pPr>
        <w:rPr>
          <w:rFonts w:hint="eastAsia"/>
        </w:rPr>
      </w:pPr>
    </w:p>
    <w:p w14:paraId="758D7791" w14:textId="77777777" w:rsidR="00964DA5" w:rsidRDefault="00964DA5">
      <w:pPr>
        <w:rPr>
          <w:rFonts w:hint="eastAsia"/>
        </w:rPr>
      </w:pPr>
      <w:r>
        <w:rPr>
          <w:rFonts w:hint="eastAsia"/>
        </w:rPr>
        <w:t>最后的总结</w:t>
      </w:r>
    </w:p>
    <w:p w14:paraId="5F3E8C7C" w14:textId="77777777" w:rsidR="00964DA5" w:rsidRDefault="00964DA5">
      <w:pPr>
        <w:rPr>
          <w:rFonts w:hint="eastAsia"/>
        </w:rPr>
      </w:pPr>
      <w:r>
        <w:rPr>
          <w:rFonts w:hint="eastAsia"/>
        </w:rPr>
        <w:t>虽然对于奶奶辈来说，学习拼音可能会面临一些挑战，但通过合适的工具和支持，她们同样能够享受到现代科技带来的便利。在这个过程中，家人的陪伴和鼓励无疑是最宝贵的财富。让我们一起努力，帮助奶奶们更好地融入数字时代，享受更加丰富多彩的生活吧！</w:t>
      </w:r>
    </w:p>
    <w:p w14:paraId="0BE3DB6E" w14:textId="77777777" w:rsidR="00964DA5" w:rsidRDefault="00964DA5">
      <w:pPr>
        <w:rPr>
          <w:rFonts w:hint="eastAsia"/>
        </w:rPr>
      </w:pPr>
    </w:p>
    <w:p w14:paraId="3E16970C" w14:textId="77777777" w:rsidR="00964DA5" w:rsidRDefault="00964DA5">
      <w:pPr>
        <w:rPr>
          <w:rFonts w:hint="eastAsia"/>
        </w:rPr>
      </w:pPr>
    </w:p>
    <w:p w14:paraId="33B80263" w14:textId="77777777" w:rsidR="00964DA5" w:rsidRDefault="00964DA5">
      <w:pPr>
        <w:rPr>
          <w:rFonts w:hint="eastAsia"/>
        </w:rPr>
      </w:pPr>
      <w:r>
        <w:rPr>
          <w:rFonts w:hint="eastAsia"/>
        </w:rPr>
        <w:t>本文是由每日作文网(2345lzwz.com)为大家创作</w:t>
      </w:r>
    </w:p>
    <w:p w14:paraId="3E6FD6FE" w14:textId="03AD8AF1" w:rsidR="00B56404" w:rsidRDefault="00B56404"/>
    <w:sectPr w:rsidR="00B56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04"/>
    <w:rsid w:val="00964DA5"/>
    <w:rsid w:val="00B42149"/>
    <w:rsid w:val="00B5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AEF7A-F838-40EC-87A9-6E5C2BA7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6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6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6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6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6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6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6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6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6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6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6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6404"/>
    <w:rPr>
      <w:rFonts w:cstheme="majorBidi"/>
      <w:color w:val="2F5496" w:themeColor="accent1" w:themeShade="BF"/>
      <w:sz w:val="28"/>
      <w:szCs w:val="28"/>
    </w:rPr>
  </w:style>
  <w:style w:type="character" w:customStyle="1" w:styleId="50">
    <w:name w:val="标题 5 字符"/>
    <w:basedOn w:val="a0"/>
    <w:link w:val="5"/>
    <w:uiPriority w:val="9"/>
    <w:semiHidden/>
    <w:rsid w:val="00B56404"/>
    <w:rPr>
      <w:rFonts w:cstheme="majorBidi"/>
      <w:color w:val="2F5496" w:themeColor="accent1" w:themeShade="BF"/>
      <w:sz w:val="24"/>
    </w:rPr>
  </w:style>
  <w:style w:type="character" w:customStyle="1" w:styleId="60">
    <w:name w:val="标题 6 字符"/>
    <w:basedOn w:val="a0"/>
    <w:link w:val="6"/>
    <w:uiPriority w:val="9"/>
    <w:semiHidden/>
    <w:rsid w:val="00B56404"/>
    <w:rPr>
      <w:rFonts w:cstheme="majorBidi"/>
      <w:b/>
      <w:bCs/>
      <w:color w:val="2F5496" w:themeColor="accent1" w:themeShade="BF"/>
    </w:rPr>
  </w:style>
  <w:style w:type="character" w:customStyle="1" w:styleId="70">
    <w:name w:val="标题 7 字符"/>
    <w:basedOn w:val="a0"/>
    <w:link w:val="7"/>
    <w:uiPriority w:val="9"/>
    <w:semiHidden/>
    <w:rsid w:val="00B56404"/>
    <w:rPr>
      <w:rFonts w:cstheme="majorBidi"/>
      <w:b/>
      <w:bCs/>
      <w:color w:val="595959" w:themeColor="text1" w:themeTint="A6"/>
    </w:rPr>
  </w:style>
  <w:style w:type="character" w:customStyle="1" w:styleId="80">
    <w:name w:val="标题 8 字符"/>
    <w:basedOn w:val="a0"/>
    <w:link w:val="8"/>
    <w:uiPriority w:val="9"/>
    <w:semiHidden/>
    <w:rsid w:val="00B56404"/>
    <w:rPr>
      <w:rFonts w:cstheme="majorBidi"/>
      <w:color w:val="595959" w:themeColor="text1" w:themeTint="A6"/>
    </w:rPr>
  </w:style>
  <w:style w:type="character" w:customStyle="1" w:styleId="90">
    <w:name w:val="标题 9 字符"/>
    <w:basedOn w:val="a0"/>
    <w:link w:val="9"/>
    <w:uiPriority w:val="9"/>
    <w:semiHidden/>
    <w:rsid w:val="00B56404"/>
    <w:rPr>
      <w:rFonts w:eastAsiaTheme="majorEastAsia" w:cstheme="majorBidi"/>
      <w:color w:val="595959" w:themeColor="text1" w:themeTint="A6"/>
    </w:rPr>
  </w:style>
  <w:style w:type="paragraph" w:styleId="a3">
    <w:name w:val="Title"/>
    <w:basedOn w:val="a"/>
    <w:next w:val="a"/>
    <w:link w:val="a4"/>
    <w:uiPriority w:val="10"/>
    <w:qFormat/>
    <w:rsid w:val="00B56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6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6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404"/>
    <w:pPr>
      <w:spacing w:before="160"/>
      <w:jc w:val="center"/>
    </w:pPr>
    <w:rPr>
      <w:i/>
      <w:iCs/>
      <w:color w:val="404040" w:themeColor="text1" w:themeTint="BF"/>
    </w:rPr>
  </w:style>
  <w:style w:type="character" w:customStyle="1" w:styleId="a8">
    <w:name w:val="引用 字符"/>
    <w:basedOn w:val="a0"/>
    <w:link w:val="a7"/>
    <w:uiPriority w:val="29"/>
    <w:rsid w:val="00B56404"/>
    <w:rPr>
      <w:i/>
      <w:iCs/>
      <w:color w:val="404040" w:themeColor="text1" w:themeTint="BF"/>
    </w:rPr>
  </w:style>
  <w:style w:type="paragraph" w:styleId="a9">
    <w:name w:val="List Paragraph"/>
    <w:basedOn w:val="a"/>
    <w:uiPriority w:val="34"/>
    <w:qFormat/>
    <w:rsid w:val="00B56404"/>
    <w:pPr>
      <w:ind w:left="720"/>
      <w:contextualSpacing/>
    </w:pPr>
  </w:style>
  <w:style w:type="character" w:styleId="aa">
    <w:name w:val="Intense Emphasis"/>
    <w:basedOn w:val="a0"/>
    <w:uiPriority w:val="21"/>
    <w:qFormat/>
    <w:rsid w:val="00B56404"/>
    <w:rPr>
      <w:i/>
      <w:iCs/>
      <w:color w:val="2F5496" w:themeColor="accent1" w:themeShade="BF"/>
    </w:rPr>
  </w:style>
  <w:style w:type="paragraph" w:styleId="ab">
    <w:name w:val="Intense Quote"/>
    <w:basedOn w:val="a"/>
    <w:next w:val="a"/>
    <w:link w:val="ac"/>
    <w:uiPriority w:val="30"/>
    <w:qFormat/>
    <w:rsid w:val="00B56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6404"/>
    <w:rPr>
      <w:i/>
      <w:iCs/>
      <w:color w:val="2F5496" w:themeColor="accent1" w:themeShade="BF"/>
    </w:rPr>
  </w:style>
  <w:style w:type="character" w:styleId="ad">
    <w:name w:val="Intense Reference"/>
    <w:basedOn w:val="a0"/>
    <w:uiPriority w:val="32"/>
    <w:qFormat/>
    <w:rsid w:val="00B56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