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D76E" w14:textId="77777777" w:rsidR="004334C3" w:rsidRDefault="004334C3">
      <w:pPr>
        <w:rPr>
          <w:rFonts w:hint="eastAsia"/>
        </w:rPr>
      </w:pPr>
    </w:p>
    <w:p w14:paraId="7A325643" w14:textId="77777777" w:rsidR="004334C3" w:rsidRDefault="004334C3">
      <w:pPr>
        <w:rPr>
          <w:rFonts w:hint="eastAsia"/>
        </w:rPr>
      </w:pPr>
      <w:r>
        <w:rPr>
          <w:rFonts w:hint="eastAsia"/>
        </w:rPr>
        <w:t>声的拼音拼写</w:t>
      </w:r>
    </w:p>
    <w:p w14:paraId="24C319DE" w14:textId="77777777" w:rsidR="004334C3" w:rsidRDefault="004334C3">
      <w:pPr>
        <w:rPr>
          <w:rFonts w:hint="eastAsia"/>
        </w:rPr>
      </w:pPr>
      <w:r>
        <w:rPr>
          <w:rFonts w:hint="eastAsia"/>
        </w:rPr>
        <w:t>在汉语学习的过程中，拼音作为汉字发音的一种表音符号系统，扮演着非常重要的角色。拼音不仅帮助人们准确地读出汉字，同时也是外国人学习中文的有效工具之一。其中，“声”这个字的拼音拼写是“shēng”。这一拼音由三个部分组成：声母“sh”，韵母“eng”，以及声调“第一声（ˉ）”。了解每个部分的具体含义及其组合方式，有助于更好地掌握和使用汉语。</w:t>
      </w:r>
    </w:p>
    <w:p w14:paraId="5BF04E05" w14:textId="77777777" w:rsidR="004334C3" w:rsidRDefault="004334C3">
      <w:pPr>
        <w:rPr>
          <w:rFonts w:hint="eastAsia"/>
        </w:rPr>
      </w:pPr>
    </w:p>
    <w:p w14:paraId="3FBC49F2" w14:textId="77777777" w:rsidR="004334C3" w:rsidRDefault="004334C3">
      <w:pPr>
        <w:rPr>
          <w:rFonts w:hint="eastAsia"/>
        </w:rPr>
      </w:pPr>
    </w:p>
    <w:p w14:paraId="4768F60C" w14:textId="77777777" w:rsidR="004334C3" w:rsidRDefault="004334C3">
      <w:pPr>
        <w:rPr>
          <w:rFonts w:hint="eastAsia"/>
        </w:rPr>
      </w:pPr>
      <w:r>
        <w:rPr>
          <w:rFonts w:hint="eastAsia"/>
        </w:rPr>
        <w:t>声母“sh”的发音技巧</w:t>
      </w:r>
    </w:p>
    <w:p w14:paraId="1CECF8EC" w14:textId="77777777" w:rsidR="004334C3" w:rsidRDefault="004334C3">
      <w:pPr>
        <w:rPr>
          <w:rFonts w:hint="eastAsia"/>
        </w:rPr>
      </w:pPr>
      <w:r>
        <w:rPr>
          <w:rFonts w:hint="eastAsia"/>
        </w:rPr>
        <w:t>首先我们来看一下“sh”这个声母。它属于翘舌音，在发音时需要舌尖轻轻上翘，靠近但不接触上前牙龈部位，同时通过舌头与口腔顶部形成的狭窄通道发出声音。这种发音方法区别于平舌音“s”，强调了舌头的位置和发声位置的变化，使得“sh”听起来更加圆润、饱满。</w:t>
      </w:r>
    </w:p>
    <w:p w14:paraId="511218F3" w14:textId="77777777" w:rsidR="004334C3" w:rsidRDefault="004334C3">
      <w:pPr>
        <w:rPr>
          <w:rFonts w:hint="eastAsia"/>
        </w:rPr>
      </w:pPr>
    </w:p>
    <w:p w14:paraId="387FEB1D" w14:textId="77777777" w:rsidR="004334C3" w:rsidRDefault="004334C3">
      <w:pPr>
        <w:rPr>
          <w:rFonts w:hint="eastAsia"/>
        </w:rPr>
      </w:pPr>
    </w:p>
    <w:p w14:paraId="1CC0E390" w14:textId="77777777" w:rsidR="004334C3" w:rsidRDefault="004334C3">
      <w:pPr>
        <w:rPr>
          <w:rFonts w:hint="eastAsia"/>
        </w:rPr>
      </w:pPr>
      <w:r>
        <w:rPr>
          <w:rFonts w:hint="eastAsia"/>
        </w:rPr>
        <w:t>韵母“eng”的发音要点</w:t>
      </w:r>
    </w:p>
    <w:p w14:paraId="6693AD25" w14:textId="77777777" w:rsidR="004334C3" w:rsidRDefault="004334C3">
      <w:pPr>
        <w:rPr>
          <w:rFonts w:hint="eastAsia"/>
        </w:rPr>
      </w:pPr>
      <w:r>
        <w:rPr>
          <w:rFonts w:hint="eastAsia"/>
        </w:rPr>
        <w:t>接下来是韵母“eng”。这个韵母在发音时，先做好发“e”的口型，然后将舌头放平，稍微向后缩，使气流从喉咙顺畅地流出，形成一个开放的后腔共鸣空间。在实际发音中，“eng”通常会带有一定的鼻音色彩，这是因为部分气流经过鼻腔流出的结果。正确掌握“eng”的发音，对于说好汉语至关重要。</w:t>
      </w:r>
    </w:p>
    <w:p w14:paraId="53E54E7C" w14:textId="77777777" w:rsidR="004334C3" w:rsidRDefault="004334C3">
      <w:pPr>
        <w:rPr>
          <w:rFonts w:hint="eastAsia"/>
        </w:rPr>
      </w:pPr>
    </w:p>
    <w:p w14:paraId="7D851380" w14:textId="77777777" w:rsidR="004334C3" w:rsidRDefault="004334C3">
      <w:pPr>
        <w:rPr>
          <w:rFonts w:hint="eastAsia"/>
        </w:rPr>
      </w:pPr>
    </w:p>
    <w:p w14:paraId="37463F85" w14:textId="77777777" w:rsidR="004334C3" w:rsidRDefault="004334C3">
      <w:pPr>
        <w:rPr>
          <w:rFonts w:hint="eastAsia"/>
        </w:rPr>
      </w:pPr>
      <w:r>
        <w:rPr>
          <w:rFonts w:hint="eastAsia"/>
        </w:rPr>
        <w:t>声调“第一声”的重要性</w:t>
      </w:r>
    </w:p>
    <w:p w14:paraId="12437756" w14:textId="77777777" w:rsidR="004334C3" w:rsidRDefault="004334C3">
      <w:pPr>
        <w:rPr>
          <w:rFonts w:hint="eastAsia"/>
        </w:rPr>
      </w:pPr>
      <w:r>
        <w:rPr>
          <w:rFonts w:hint="eastAsia"/>
        </w:rPr>
        <w:t>最后不得不提的是声调“第一声”。汉语是一种声调语言，不同的声调能够改变一个词的意思。第一声是一个高而平的声调，发音时声音要保持平稳且持续时间较长。对于“shēng”来说，正确的声调能够让听者清晰理解说话者的意图，避免因声调错误导致的误解。因此，练习准确的第一声对提高汉语口语水平非常重要。</w:t>
      </w:r>
    </w:p>
    <w:p w14:paraId="31B30D2D" w14:textId="77777777" w:rsidR="004334C3" w:rsidRDefault="004334C3">
      <w:pPr>
        <w:rPr>
          <w:rFonts w:hint="eastAsia"/>
        </w:rPr>
      </w:pPr>
    </w:p>
    <w:p w14:paraId="41CE1D2C" w14:textId="77777777" w:rsidR="004334C3" w:rsidRDefault="004334C3">
      <w:pPr>
        <w:rPr>
          <w:rFonts w:hint="eastAsia"/>
        </w:rPr>
      </w:pPr>
    </w:p>
    <w:p w14:paraId="4C51AD0F" w14:textId="77777777" w:rsidR="004334C3" w:rsidRDefault="004334C3">
      <w:pPr>
        <w:rPr>
          <w:rFonts w:hint="eastAsia"/>
        </w:rPr>
      </w:pPr>
      <w:r>
        <w:rPr>
          <w:rFonts w:hint="eastAsia"/>
        </w:rPr>
        <w:t>结合与应用</w:t>
      </w:r>
    </w:p>
    <w:p w14:paraId="52D72668" w14:textId="77777777" w:rsidR="004334C3" w:rsidRDefault="004334C3">
      <w:pPr>
        <w:rPr>
          <w:rFonts w:hint="eastAsia"/>
        </w:rPr>
      </w:pPr>
      <w:r>
        <w:rPr>
          <w:rFonts w:hint="eastAsia"/>
        </w:rPr>
        <w:t>当我们将“sh”、“eng”和第一声这三个元素结合起来时，就能准确地发出“shēng”这个音。无论是初学者还是有一定基础的学习者，都应该注重这三个方面的训练。通过阅读、听力练习以及与中国朋友交流等方式不断实践，可以进一步巩固这一发音。深入了解并熟练掌握像“shēng”这样的拼音拼写规则，对于提升汉语水平具有重要意义。</w:t>
      </w:r>
    </w:p>
    <w:p w14:paraId="6B3DF3CA" w14:textId="77777777" w:rsidR="004334C3" w:rsidRDefault="004334C3">
      <w:pPr>
        <w:rPr>
          <w:rFonts w:hint="eastAsia"/>
        </w:rPr>
      </w:pPr>
    </w:p>
    <w:p w14:paraId="2255318D" w14:textId="77777777" w:rsidR="004334C3" w:rsidRDefault="004334C3">
      <w:pPr>
        <w:rPr>
          <w:rFonts w:hint="eastAsia"/>
        </w:rPr>
      </w:pPr>
    </w:p>
    <w:p w14:paraId="6A2D05D2" w14:textId="77777777" w:rsidR="004334C3" w:rsidRDefault="00433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4295E" w14:textId="395AC464" w:rsidR="00ED2F5E" w:rsidRDefault="00ED2F5E"/>
    <w:sectPr w:rsidR="00ED2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5E"/>
    <w:rsid w:val="004334C3"/>
    <w:rsid w:val="00B42149"/>
    <w:rsid w:val="00ED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BCD36-E02D-40B5-9C67-AF51FE78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