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99C9" w14:textId="77777777" w:rsidR="0045193C" w:rsidRDefault="0045193C">
      <w:pPr>
        <w:rPr>
          <w:rFonts w:hint="eastAsia"/>
        </w:rPr>
      </w:pPr>
      <w:r>
        <w:rPr>
          <w:rFonts w:hint="eastAsia"/>
        </w:rPr>
        <w:t>声母n可以拼出哪些音节</w:t>
      </w:r>
    </w:p>
    <w:p w14:paraId="5E0595CA" w14:textId="77777777" w:rsidR="0045193C" w:rsidRDefault="0045193C">
      <w:pPr>
        <w:rPr>
          <w:rFonts w:hint="eastAsia"/>
        </w:rPr>
      </w:pPr>
    </w:p>
    <w:p w14:paraId="7EC4E4F8" w14:textId="77777777" w:rsidR="0045193C" w:rsidRDefault="0045193C">
      <w:pPr>
        <w:rPr>
          <w:rFonts w:hint="eastAsia"/>
        </w:rPr>
      </w:pPr>
      <w:r>
        <w:rPr>
          <w:rFonts w:hint="eastAsia"/>
        </w:rPr>
        <w:t>在汉语拼音体系中，声母“n”是一个非常重要的辅音，它能够与众多韵母相结合，形成丰富多彩的音节。这些音节不仅构成了普通话的基本发音单位，还为汉字的读音提供了基础。接下来，我们将从不同的角度来探讨声母“n”所能拼出的音节。</w:t>
      </w:r>
    </w:p>
    <w:p w14:paraId="6CDAB990" w14:textId="77777777" w:rsidR="0045193C" w:rsidRDefault="0045193C">
      <w:pPr>
        <w:rPr>
          <w:rFonts w:hint="eastAsia"/>
        </w:rPr>
      </w:pPr>
    </w:p>
    <w:p w14:paraId="0E6967C6" w14:textId="77777777" w:rsidR="0045193C" w:rsidRDefault="0045193C">
      <w:pPr>
        <w:rPr>
          <w:rFonts w:hint="eastAsia"/>
        </w:rPr>
      </w:pPr>
    </w:p>
    <w:p w14:paraId="40BACEAF" w14:textId="77777777" w:rsidR="0045193C" w:rsidRDefault="0045193C">
      <w:pPr>
        <w:rPr>
          <w:rFonts w:hint="eastAsia"/>
        </w:rPr>
      </w:pPr>
      <w:r>
        <w:rPr>
          <w:rFonts w:hint="eastAsia"/>
        </w:rPr>
        <w:t>单韵母与声母n的结合</w:t>
      </w:r>
    </w:p>
    <w:p w14:paraId="3278297A" w14:textId="77777777" w:rsidR="0045193C" w:rsidRDefault="0045193C">
      <w:pPr>
        <w:rPr>
          <w:rFonts w:hint="eastAsia"/>
        </w:rPr>
      </w:pPr>
    </w:p>
    <w:p w14:paraId="735983BE" w14:textId="77777777" w:rsidR="0045193C" w:rsidRDefault="0045193C">
      <w:pPr>
        <w:rPr>
          <w:rFonts w:hint="eastAsia"/>
        </w:rPr>
      </w:pPr>
      <w:r>
        <w:rPr>
          <w:rFonts w:hint="eastAsia"/>
        </w:rPr>
        <w:t>声母“n”可以和单韵母（a、o、e、i、u、ü）直接拼合。例如，“na”、“ne”、“ni”、“nu”等都是常见的音节。其中，“na”常出现在“拿”、“那”等字中；“ne”则用于“呢”、“挪”等字；“ni”是“你”、“泥”等字的基础；“nu”则对应“奴”、“怒”等字。这种简单的组合为汉语发音奠定了基本框架。</w:t>
      </w:r>
    </w:p>
    <w:p w14:paraId="012D4016" w14:textId="77777777" w:rsidR="0045193C" w:rsidRDefault="0045193C">
      <w:pPr>
        <w:rPr>
          <w:rFonts w:hint="eastAsia"/>
        </w:rPr>
      </w:pPr>
    </w:p>
    <w:p w14:paraId="63399FA8" w14:textId="77777777" w:rsidR="0045193C" w:rsidRDefault="0045193C">
      <w:pPr>
        <w:rPr>
          <w:rFonts w:hint="eastAsia"/>
        </w:rPr>
      </w:pPr>
    </w:p>
    <w:p w14:paraId="30EABD07" w14:textId="77777777" w:rsidR="0045193C" w:rsidRDefault="0045193C">
      <w:pPr>
        <w:rPr>
          <w:rFonts w:hint="eastAsia"/>
        </w:rPr>
      </w:pPr>
      <w:r>
        <w:rPr>
          <w:rFonts w:hint="eastAsia"/>
        </w:rPr>
        <w:t>复韵母与声母n的搭配</w:t>
      </w:r>
    </w:p>
    <w:p w14:paraId="38D5AC42" w14:textId="77777777" w:rsidR="0045193C" w:rsidRDefault="0045193C">
      <w:pPr>
        <w:rPr>
          <w:rFonts w:hint="eastAsia"/>
        </w:rPr>
      </w:pPr>
    </w:p>
    <w:p w14:paraId="02600517" w14:textId="77777777" w:rsidR="0045193C" w:rsidRDefault="0045193C">
      <w:pPr>
        <w:rPr>
          <w:rFonts w:hint="eastAsia"/>
        </w:rPr>
      </w:pPr>
      <w:r>
        <w:rPr>
          <w:rFonts w:hint="eastAsia"/>
        </w:rPr>
        <w:t>除了单韵母外，声母“n”还可以与复韵母（ai、ei、ao、ou、an、en、ang、eng、ong）相拼。例如，“nan”（南）、“nang”（囊）、“neng”（能）等音节都十分常见。这类音节的特点在于其发音过程更加复杂，需要通过口型的变化来完成完整的音节表达。例如，“nan”的发音需要从鼻音“n”过渡到开口音“a”，最后收尾于舌尖音“n”。这种变化使得汉语语音更加丰富多样。</w:t>
      </w:r>
    </w:p>
    <w:p w14:paraId="514C9EAC" w14:textId="77777777" w:rsidR="0045193C" w:rsidRDefault="0045193C">
      <w:pPr>
        <w:rPr>
          <w:rFonts w:hint="eastAsia"/>
        </w:rPr>
      </w:pPr>
    </w:p>
    <w:p w14:paraId="7F1C2860" w14:textId="77777777" w:rsidR="0045193C" w:rsidRDefault="0045193C">
      <w:pPr>
        <w:rPr>
          <w:rFonts w:hint="eastAsia"/>
        </w:rPr>
      </w:pPr>
    </w:p>
    <w:p w14:paraId="22DB34D2" w14:textId="77777777" w:rsidR="0045193C" w:rsidRDefault="0045193C">
      <w:pPr>
        <w:rPr>
          <w:rFonts w:hint="eastAsia"/>
        </w:rPr>
      </w:pPr>
      <w:r>
        <w:rPr>
          <w:rFonts w:hint="eastAsia"/>
        </w:rPr>
        <w:t>特殊韵母与声母n的关系</w:t>
      </w:r>
    </w:p>
    <w:p w14:paraId="0CA0EFA1" w14:textId="77777777" w:rsidR="0045193C" w:rsidRDefault="0045193C">
      <w:pPr>
        <w:rPr>
          <w:rFonts w:hint="eastAsia"/>
        </w:rPr>
      </w:pPr>
    </w:p>
    <w:p w14:paraId="7E173C58" w14:textId="77777777" w:rsidR="0045193C" w:rsidRDefault="0045193C">
      <w:pPr>
        <w:rPr>
          <w:rFonts w:hint="eastAsia"/>
        </w:rPr>
      </w:pPr>
      <w:r>
        <w:rPr>
          <w:rFonts w:hint="eastAsia"/>
        </w:rPr>
        <w:t>声母“n”还能与一些特殊的韵母结合，如“ün”、“iong”。其中，“nü”（女）和“lü”（旅）是比较典型的例子。“niong”虽然在现代汉语中使用频率较低，但在某些方言或古汉语中仍有体现。这些特殊韵母的存在进一步扩展了声母“n”的应用范围，同时也增加了学习者对汉语发音规律的理解难度。</w:t>
      </w:r>
    </w:p>
    <w:p w14:paraId="3FA613BC" w14:textId="77777777" w:rsidR="0045193C" w:rsidRDefault="0045193C">
      <w:pPr>
        <w:rPr>
          <w:rFonts w:hint="eastAsia"/>
        </w:rPr>
      </w:pPr>
    </w:p>
    <w:p w14:paraId="52D0434F" w14:textId="77777777" w:rsidR="0045193C" w:rsidRDefault="0045193C">
      <w:pPr>
        <w:rPr>
          <w:rFonts w:hint="eastAsia"/>
        </w:rPr>
      </w:pPr>
    </w:p>
    <w:p w14:paraId="60DBEED0" w14:textId="77777777" w:rsidR="0045193C" w:rsidRDefault="0045193C">
      <w:pPr>
        <w:rPr>
          <w:rFonts w:hint="eastAsia"/>
        </w:rPr>
      </w:pPr>
      <w:r>
        <w:rPr>
          <w:rFonts w:hint="eastAsia"/>
        </w:rPr>
        <w:t>声母n与其他声母的区别</w:t>
      </w:r>
    </w:p>
    <w:p w14:paraId="02107B04" w14:textId="77777777" w:rsidR="0045193C" w:rsidRDefault="0045193C">
      <w:pPr>
        <w:rPr>
          <w:rFonts w:hint="eastAsia"/>
        </w:rPr>
      </w:pPr>
    </w:p>
    <w:p w14:paraId="26E420D4" w14:textId="77777777" w:rsidR="0045193C" w:rsidRDefault="0045193C">
      <w:pPr>
        <w:rPr>
          <w:rFonts w:hint="eastAsia"/>
        </w:rPr>
      </w:pPr>
      <w:r>
        <w:rPr>
          <w:rFonts w:hint="eastAsia"/>
        </w:rPr>
        <w:t>值得注意的是，声母“n”与“l”在发音上容易混淆。例如，“ni”和“li”、“nan”和“lan”在听觉上有时难以区分。然而，两者在实际发音时有着本质区别：“n”是一个鼻音，气流主要通过鼻腔发出；而“l”则是边音，气流从舌头两侧流出。因此，在学习过程中，准确把握两者的发音部位和方式至关重要。</w:t>
      </w:r>
    </w:p>
    <w:p w14:paraId="6DD0B206" w14:textId="77777777" w:rsidR="0045193C" w:rsidRDefault="0045193C">
      <w:pPr>
        <w:rPr>
          <w:rFonts w:hint="eastAsia"/>
        </w:rPr>
      </w:pPr>
    </w:p>
    <w:p w14:paraId="1581402B" w14:textId="77777777" w:rsidR="0045193C" w:rsidRDefault="0045193C">
      <w:pPr>
        <w:rPr>
          <w:rFonts w:hint="eastAsia"/>
        </w:rPr>
      </w:pPr>
    </w:p>
    <w:p w14:paraId="57947DDF" w14:textId="77777777" w:rsidR="0045193C" w:rsidRDefault="0045193C">
      <w:pPr>
        <w:rPr>
          <w:rFonts w:hint="eastAsia"/>
        </w:rPr>
      </w:pPr>
      <w:r>
        <w:rPr>
          <w:rFonts w:hint="eastAsia"/>
        </w:rPr>
        <w:t>最后的总结：声母n的重要性</w:t>
      </w:r>
    </w:p>
    <w:p w14:paraId="045A232D" w14:textId="77777777" w:rsidR="0045193C" w:rsidRDefault="0045193C">
      <w:pPr>
        <w:rPr>
          <w:rFonts w:hint="eastAsia"/>
        </w:rPr>
      </w:pPr>
    </w:p>
    <w:p w14:paraId="66F28015" w14:textId="77777777" w:rsidR="0045193C" w:rsidRDefault="0045193C">
      <w:pPr>
        <w:rPr>
          <w:rFonts w:hint="eastAsia"/>
        </w:rPr>
      </w:pPr>
      <w:r>
        <w:rPr>
          <w:rFonts w:hint="eastAsia"/>
        </w:rPr>
        <w:t>声母“n”在汉语拼音系统中扮演着不可或缺的角色。它不仅可以与单韵母、复韵母以及特殊韵母相结合，形成大量音节，还为汉字的发音提供了重要支持。无论是日常交流还是语言学习，掌握声母“n”的拼读规则都是非常必要的。希望本文能够帮助读者更好地了解这一基础知识点，并在实际运用中取得进步。</w:t>
      </w:r>
    </w:p>
    <w:p w14:paraId="2F2D138E" w14:textId="77777777" w:rsidR="0045193C" w:rsidRDefault="0045193C">
      <w:pPr>
        <w:rPr>
          <w:rFonts w:hint="eastAsia"/>
        </w:rPr>
      </w:pPr>
    </w:p>
    <w:p w14:paraId="06A31459" w14:textId="77777777" w:rsidR="0045193C" w:rsidRDefault="00451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6E46F" w14:textId="6F540DD2" w:rsidR="005148DA" w:rsidRDefault="005148DA"/>
    <w:sectPr w:rsidR="0051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DA"/>
    <w:rsid w:val="0045193C"/>
    <w:rsid w:val="005148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C9410-CD51-48EF-9AA5-7FBFD7BB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