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BB54" w14:textId="77777777" w:rsidR="005F2E01" w:rsidRDefault="005F2E01">
      <w:pPr>
        <w:rPr>
          <w:rFonts w:hint="eastAsia"/>
        </w:rPr>
      </w:pPr>
    </w:p>
    <w:p w14:paraId="2E61EC5A" w14:textId="77777777" w:rsidR="005F2E01" w:rsidRDefault="005F2E01">
      <w:pPr>
        <w:rPr>
          <w:rFonts w:hint="eastAsia"/>
        </w:rPr>
      </w:pPr>
      <w:r>
        <w:rPr>
          <w:rFonts w:hint="eastAsia"/>
        </w:rPr>
        <w:t>圈鸡是什么意思和的拼音</w:t>
      </w:r>
    </w:p>
    <w:p w14:paraId="23EE81F7" w14:textId="77777777" w:rsidR="005F2E01" w:rsidRDefault="005F2E01">
      <w:pPr>
        <w:rPr>
          <w:rFonts w:hint="eastAsia"/>
        </w:rPr>
      </w:pPr>
      <w:r>
        <w:rPr>
          <w:rFonts w:hint="eastAsia"/>
        </w:rPr>
        <w:t>“圈鸡”一词，乍一听可能让人摸不着头脑。实际上，“圈鸡”的拼音为“quān jī”，其中“圈”读作第一声，意指围栏、围住；而“鸡”则读作第一声，指的是家禽之一种。然而，在日常使用中，“圈鸡”并非字面意义上的简单组合，而是具有特定的文化背景和社会含义。</w:t>
      </w:r>
    </w:p>
    <w:p w14:paraId="69C8702A" w14:textId="77777777" w:rsidR="005F2E01" w:rsidRDefault="005F2E01">
      <w:pPr>
        <w:rPr>
          <w:rFonts w:hint="eastAsia"/>
        </w:rPr>
      </w:pPr>
    </w:p>
    <w:p w14:paraId="620BAC52" w14:textId="77777777" w:rsidR="005F2E01" w:rsidRDefault="005F2E01">
      <w:pPr>
        <w:rPr>
          <w:rFonts w:hint="eastAsia"/>
        </w:rPr>
      </w:pPr>
    </w:p>
    <w:p w14:paraId="1E5C159B" w14:textId="77777777" w:rsidR="005F2E01" w:rsidRDefault="005F2E01">
      <w:pPr>
        <w:rPr>
          <w:rFonts w:hint="eastAsia"/>
        </w:rPr>
      </w:pPr>
      <w:r>
        <w:rPr>
          <w:rFonts w:hint="eastAsia"/>
        </w:rPr>
        <w:t>传统农业中的“圈鸡”</w:t>
      </w:r>
    </w:p>
    <w:p w14:paraId="26C881F5" w14:textId="77777777" w:rsidR="005F2E01" w:rsidRDefault="005F2E01">
      <w:pPr>
        <w:rPr>
          <w:rFonts w:hint="eastAsia"/>
        </w:rPr>
      </w:pPr>
      <w:r>
        <w:rPr>
          <w:rFonts w:hint="eastAsia"/>
        </w:rPr>
        <w:t>在传统的农业社会里，“圈鸡”是指将散养在外的鸡群赶回或诱导入特定的区域进行圈养的行为。这样做一方面是为了便于管理，另一方面则是为了保护鸡免受天敌侵害。在这个意义上，“圈鸡”体现了农民对于家畜管理的一种智慧，通过限制其活动范围来确保安全。</w:t>
      </w:r>
    </w:p>
    <w:p w14:paraId="0EF14366" w14:textId="77777777" w:rsidR="005F2E01" w:rsidRDefault="005F2E01">
      <w:pPr>
        <w:rPr>
          <w:rFonts w:hint="eastAsia"/>
        </w:rPr>
      </w:pPr>
    </w:p>
    <w:p w14:paraId="716D6786" w14:textId="77777777" w:rsidR="005F2E01" w:rsidRDefault="005F2E01">
      <w:pPr>
        <w:rPr>
          <w:rFonts w:hint="eastAsia"/>
        </w:rPr>
      </w:pPr>
    </w:p>
    <w:p w14:paraId="0D07883F" w14:textId="77777777" w:rsidR="005F2E01" w:rsidRDefault="005F2E01">
      <w:pPr>
        <w:rPr>
          <w:rFonts w:hint="eastAsia"/>
        </w:rPr>
      </w:pPr>
      <w:r>
        <w:rPr>
          <w:rFonts w:hint="eastAsia"/>
        </w:rPr>
        <w:t>现代语境下的新含义</w:t>
      </w:r>
    </w:p>
    <w:p w14:paraId="7FE36587" w14:textId="77777777" w:rsidR="005F2E01" w:rsidRDefault="005F2E01">
      <w:pPr>
        <w:rPr>
          <w:rFonts w:hint="eastAsia"/>
        </w:rPr>
      </w:pPr>
      <w:r>
        <w:rPr>
          <w:rFonts w:hint="eastAsia"/>
        </w:rPr>
        <w:t>随着时代的变迁，“圈鸡”一词也逐渐衍生出了新的意义。特别是在网络语言中，“圈鸡”被用来比喻将某个人或事物限定在一个特定的小圈子内，类似于“画地为牢”。例如，当谈论到某个群体过于封闭，不愿意接受外界信息时，人们可能会说这个群体是在“圈鸡”。这种用法反映了现代社会对于信息流通和个人发展的开放态度与期待。</w:t>
      </w:r>
    </w:p>
    <w:p w14:paraId="0BB276E1" w14:textId="77777777" w:rsidR="005F2E01" w:rsidRDefault="005F2E01">
      <w:pPr>
        <w:rPr>
          <w:rFonts w:hint="eastAsia"/>
        </w:rPr>
      </w:pPr>
    </w:p>
    <w:p w14:paraId="577B46E3" w14:textId="77777777" w:rsidR="005F2E01" w:rsidRDefault="005F2E01">
      <w:pPr>
        <w:rPr>
          <w:rFonts w:hint="eastAsia"/>
        </w:rPr>
      </w:pPr>
    </w:p>
    <w:p w14:paraId="5D517515" w14:textId="77777777" w:rsidR="005F2E01" w:rsidRDefault="005F2E01">
      <w:pPr>
        <w:rPr>
          <w:rFonts w:hint="eastAsia"/>
        </w:rPr>
      </w:pPr>
      <w:r>
        <w:rPr>
          <w:rFonts w:hint="eastAsia"/>
        </w:rPr>
        <w:t>文化现象中的“圈鸡”</w:t>
      </w:r>
    </w:p>
    <w:p w14:paraId="4FAB08D6" w14:textId="77777777" w:rsidR="005F2E01" w:rsidRDefault="005F2E01">
      <w:pPr>
        <w:rPr>
          <w:rFonts w:hint="eastAsia"/>
        </w:rPr>
      </w:pPr>
      <w:r>
        <w:rPr>
          <w:rFonts w:hint="eastAsia"/>
        </w:rPr>
        <w:t>“圈鸡”还可以用来描述一种文化现象，即某些文化产品或艺术形式只在小范围内传播，未能得到更广泛的认可和推广。这种情况往往是因为缺乏有效的传播渠道或是内容本身不够吸引大众。通过“圈鸡”这一比喻，我们可以深入探讨文化传播过程中遇到的各种挑战以及如何突破这些局限。</w:t>
      </w:r>
    </w:p>
    <w:p w14:paraId="72DAA684" w14:textId="77777777" w:rsidR="005F2E01" w:rsidRDefault="005F2E01">
      <w:pPr>
        <w:rPr>
          <w:rFonts w:hint="eastAsia"/>
        </w:rPr>
      </w:pPr>
    </w:p>
    <w:p w14:paraId="49054158" w14:textId="77777777" w:rsidR="005F2E01" w:rsidRDefault="005F2E01">
      <w:pPr>
        <w:rPr>
          <w:rFonts w:hint="eastAsia"/>
        </w:rPr>
      </w:pPr>
    </w:p>
    <w:p w14:paraId="0889A88D" w14:textId="77777777" w:rsidR="005F2E01" w:rsidRDefault="005F2E01">
      <w:pPr>
        <w:rPr>
          <w:rFonts w:hint="eastAsia"/>
        </w:rPr>
      </w:pPr>
      <w:r>
        <w:rPr>
          <w:rFonts w:hint="eastAsia"/>
        </w:rPr>
        <w:t>最后的总结</w:t>
      </w:r>
    </w:p>
    <w:p w14:paraId="2BAFD20D" w14:textId="77777777" w:rsidR="005F2E01" w:rsidRDefault="005F2E01">
      <w:pPr>
        <w:rPr>
          <w:rFonts w:hint="eastAsia"/>
        </w:rPr>
      </w:pPr>
      <w:r>
        <w:rPr>
          <w:rFonts w:hint="eastAsia"/>
        </w:rPr>
        <w:t>“圈鸡”不仅是一个简单的词语，它背后蕴含着丰富的文化内涵和社会价值。无论是从传统的农业实践还是到现代的社会现象，“圈鸡”都展现出了其独特的魅力和意义。了解这个词的不同层面，有助于我们更好地理解中国传统文化与现代社会之间的联系，以及它们如何相互作用、共同发展。</w:t>
      </w:r>
    </w:p>
    <w:p w14:paraId="682BA326" w14:textId="77777777" w:rsidR="005F2E01" w:rsidRDefault="005F2E01">
      <w:pPr>
        <w:rPr>
          <w:rFonts w:hint="eastAsia"/>
        </w:rPr>
      </w:pPr>
    </w:p>
    <w:p w14:paraId="5528AB8C" w14:textId="77777777" w:rsidR="005F2E01" w:rsidRDefault="005F2E01">
      <w:pPr>
        <w:rPr>
          <w:rFonts w:hint="eastAsia"/>
        </w:rPr>
      </w:pPr>
    </w:p>
    <w:p w14:paraId="72B27BBC" w14:textId="77777777" w:rsidR="005F2E01" w:rsidRDefault="005F2E01">
      <w:pPr>
        <w:rPr>
          <w:rFonts w:hint="eastAsia"/>
        </w:rPr>
      </w:pPr>
      <w:r>
        <w:rPr>
          <w:rFonts w:hint="eastAsia"/>
        </w:rPr>
        <w:t>本文是由每日作文网(2345lzwz.com)为大家创作</w:t>
      </w:r>
    </w:p>
    <w:p w14:paraId="186DA505" w14:textId="1449EA69" w:rsidR="00EE4595" w:rsidRDefault="00EE4595"/>
    <w:sectPr w:rsidR="00EE45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95"/>
    <w:rsid w:val="005F2E01"/>
    <w:rsid w:val="00B42149"/>
    <w:rsid w:val="00EE4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B3896-71A8-47B5-A27E-EC4FB3E7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5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5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5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5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5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5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5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5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5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5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5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5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595"/>
    <w:rPr>
      <w:rFonts w:cstheme="majorBidi"/>
      <w:color w:val="2F5496" w:themeColor="accent1" w:themeShade="BF"/>
      <w:sz w:val="28"/>
      <w:szCs w:val="28"/>
    </w:rPr>
  </w:style>
  <w:style w:type="character" w:customStyle="1" w:styleId="50">
    <w:name w:val="标题 5 字符"/>
    <w:basedOn w:val="a0"/>
    <w:link w:val="5"/>
    <w:uiPriority w:val="9"/>
    <w:semiHidden/>
    <w:rsid w:val="00EE4595"/>
    <w:rPr>
      <w:rFonts w:cstheme="majorBidi"/>
      <w:color w:val="2F5496" w:themeColor="accent1" w:themeShade="BF"/>
      <w:sz w:val="24"/>
    </w:rPr>
  </w:style>
  <w:style w:type="character" w:customStyle="1" w:styleId="60">
    <w:name w:val="标题 6 字符"/>
    <w:basedOn w:val="a0"/>
    <w:link w:val="6"/>
    <w:uiPriority w:val="9"/>
    <w:semiHidden/>
    <w:rsid w:val="00EE4595"/>
    <w:rPr>
      <w:rFonts w:cstheme="majorBidi"/>
      <w:b/>
      <w:bCs/>
      <w:color w:val="2F5496" w:themeColor="accent1" w:themeShade="BF"/>
    </w:rPr>
  </w:style>
  <w:style w:type="character" w:customStyle="1" w:styleId="70">
    <w:name w:val="标题 7 字符"/>
    <w:basedOn w:val="a0"/>
    <w:link w:val="7"/>
    <w:uiPriority w:val="9"/>
    <w:semiHidden/>
    <w:rsid w:val="00EE4595"/>
    <w:rPr>
      <w:rFonts w:cstheme="majorBidi"/>
      <w:b/>
      <w:bCs/>
      <w:color w:val="595959" w:themeColor="text1" w:themeTint="A6"/>
    </w:rPr>
  </w:style>
  <w:style w:type="character" w:customStyle="1" w:styleId="80">
    <w:name w:val="标题 8 字符"/>
    <w:basedOn w:val="a0"/>
    <w:link w:val="8"/>
    <w:uiPriority w:val="9"/>
    <w:semiHidden/>
    <w:rsid w:val="00EE4595"/>
    <w:rPr>
      <w:rFonts w:cstheme="majorBidi"/>
      <w:color w:val="595959" w:themeColor="text1" w:themeTint="A6"/>
    </w:rPr>
  </w:style>
  <w:style w:type="character" w:customStyle="1" w:styleId="90">
    <w:name w:val="标题 9 字符"/>
    <w:basedOn w:val="a0"/>
    <w:link w:val="9"/>
    <w:uiPriority w:val="9"/>
    <w:semiHidden/>
    <w:rsid w:val="00EE4595"/>
    <w:rPr>
      <w:rFonts w:eastAsiaTheme="majorEastAsia" w:cstheme="majorBidi"/>
      <w:color w:val="595959" w:themeColor="text1" w:themeTint="A6"/>
    </w:rPr>
  </w:style>
  <w:style w:type="paragraph" w:styleId="a3">
    <w:name w:val="Title"/>
    <w:basedOn w:val="a"/>
    <w:next w:val="a"/>
    <w:link w:val="a4"/>
    <w:uiPriority w:val="10"/>
    <w:qFormat/>
    <w:rsid w:val="00EE45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5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5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5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595"/>
    <w:pPr>
      <w:spacing w:before="160"/>
      <w:jc w:val="center"/>
    </w:pPr>
    <w:rPr>
      <w:i/>
      <w:iCs/>
      <w:color w:val="404040" w:themeColor="text1" w:themeTint="BF"/>
    </w:rPr>
  </w:style>
  <w:style w:type="character" w:customStyle="1" w:styleId="a8">
    <w:name w:val="引用 字符"/>
    <w:basedOn w:val="a0"/>
    <w:link w:val="a7"/>
    <w:uiPriority w:val="29"/>
    <w:rsid w:val="00EE4595"/>
    <w:rPr>
      <w:i/>
      <w:iCs/>
      <w:color w:val="404040" w:themeColor="text1" w:themeTint="BF"/>
    </w:rPr>
  </w:style>
  <w:style w:type="paragraph" w:styleId="a9">
    <w:name w:val="List Paragraph"/>
    <w:basedOn w:val="a"/>
    <w:uiPriority w:val="34"/>
    <w:qFormat/>
    <w:rsid w:val="00EE4595"/>
    <w:pPr>
      <w:ind w:left="720"/>
      <w:contextualSpacing/>
    </w:pPr>
  </w:style>
  <w:style w:type="character" w:styleId="aa">
    <w:name w:val="Intense Emphasis"/>
    <w:basedOn w:val="a0"/>
    <w:uiPriority w:val="21"/>
    <w:qFormat/>
    <w:rsid w:val="00EE4595"/>
    <w:rPr>
      <w:i/>
      <w:iCs/>
      <w:color w:val="2F5496" w:themeColor="accent1" w:themeShade="BF"/>
    </w:rPr>
  </w:style>
  <w:style w:type="paragraph" w:styleId="ab">
    <w:name w:val="Intense Quote"/>
    <w:basedOn w:val="a"/>
    <w:next w:val="a"/>
    <w:link w:val="ac"/>
    <w:uiPriority w:val="30"/>
    <w:qFormat/>
    <w:rsid w:val="00EE45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595"/>
    <w:rPr>
      <w:i/>
      <w:iCs/>
      <w:color w:val="2F5496" w:themeColor="accent1" w:themeShade="BF"/>
    </w:rPr>
  </w:style>
  <w:style w:type="character" w:styleId="ad">
    <w:name w:val="Intense Reference"/>
    <w:basedOn w:val="a0"/>
    <w:uiPriority w:val="32"/>
    <w:qFormat/>
    <w:rsid w:val="00EE45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635</Characters>
  <Application>Microsoft Office Word</Application>
  <DocSecurity>0</DocSecurity>
  <Lines>5</Lines>
  <Paragraphs>1</Paragraphs>
  <ScaleCrop>false</ScaleCrop>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