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30307" w14:textId="77777777" w:rsidR="00283FCA" w:rsidRDefault="00283FCA">
      <w:pPr>
        <w:rPr>
          <w:rFonts w:hint="eastAsia"/>
        </w:rPr>
      </w:pPr>
    </w:p>
    <w:p w14:paraId="3F9D547E" w14:textId="77777777" w:rsidR="00283FCA" w:rsidRDefault="00283FCA">
      <w:pPr>
        <w:rPr>
          <w:rFonts w:hint="eastAsia"/>
        </w:rPr>
      </w:pPr>
      <w:r>
        <w:rPr>
          <w:rFonts w:hint="eastAsia"/>
        </w:rPr>
        <w:t>商量允诺的拼音</w:t>
      </w:r>
    </w:p>
    <w:p w14:paraId="6DF2FE7E" w14:textId="77777777" w:rsidR="00283FCA" w:rsidRDefault="00283FCA">
      <w:pPr>
        <w:rPr>
          <w:rFonts w:hint="eastAsia"/>
        </w:rPr>
      </w:pPr>
      <w:r>
        <w:rPr>
          <w:rFonts w:hint="eastAsia"/>
        </w:rPr>
        <w:t>商量允诺，这个短语在汉语中承载着深厚的文化意义和人文价值。我们来了解这两个词的拼音。“商量”的拼音是“shāng liang”，而“允诺”的拼音则是“yǔn nuò”。两个词语组合起来，不仅传达了人们之间沟通交流的重要性，更体现了承诺与信任在社会交往中的关键作用。</w:t>
      </w:r>
    </w:p>
    <w:p w14:paraId="6BD2DB1F" w14:textId="77777777" w:rsidR="00283FCA" w:rsidRDefault="00283FCA">
      <w:pPr>
        <w:rPr>
          <w:rFonts w:hint="eastAsia"/>
        </w:rPr>
      </w:pPr>
    </w:p>
    <w:p w14:paraId="4462D7AB" w14:textId="77777777" w:rsidR="00283FCA" w:rsidRDefault="00283FCA">
      <w:pPr>
        <w:rPr>
          <w:rFonts w:hint="eastAsia"/>
        </w:rPr>
      </w:pPr>
    </w:p>
    <w:p w14:paraId="43D5F7C0" w14:textId="77777777" w:rsidR="00283FCA" w:rsidRDefault="00283FCA">
      <w:pPr>
        <w:rPr>
          <w:rFonts w:hint="eastAsia"/>
        </w:rPr>
      </w:pPr>
      <w:r>
        <w:rPr>
          <w:rFonts w:hint="eastAsia"/>
        </w:rPr>
        <w:t>商量的意义</w:t>
      </w:r>
    </w:p>
    <w:p w14:paraId="0D866866" w14:textId="77777777" w:rsidR="00283FCA" w:rsidRDefault="00283FCA">
      <w:pPr>
        <w:rPr>
          <w:rFonts w:hint="eastAsia"/>
        </w:rPr>
      </w:pPr>
      <w:r>
        <w:rPr>
          <w:rFonts w:hint="eastAsia"/>
        </w:rPr>
        <w:t>在日常生活中，“商量”指的是双方或多方为了达成共识、解决问题而进行的讨论和协商。通过商量，各方可以表达自己的意见和需求，同时也能倾听他人的观点，这对于促进理解和合作至关重要。有效的商量能够增进人际关系，解决矛盾冲突，并有助于找到最佳解决方案。无论是在家庭决策、职场规划还是国际外交中，“商”字所蕴含的开放和尊重精神都是不可或缺的。</w:t>
      </w:r>
    </w:p>
    <w:p w14:paraId="0C7C4D29" w14:textId="77777777" w:rsidR="00283FCA" w:rsidRDefault="00283FCA">
      <w:pPr>
        <w:rPr>
          <w:rFonts w:hint="eastAsia"/>
        </w:rPr>
      </w:pPr>
    </w:p>
    <w:p w14:paraId="42AE7899" w14:textId="77777777" w:rsidR="00283FCA" w:rsidRDefault="00283FCA">
      <w:pPr>
        <w:rPr>
          <w:rFonts w:hint="eastAsia"/>
        </w:rPr>
      </w:pPr>
    </w:p>
    <w:p w14:paraId="774ECE82" w14:textId="77777777" w:rsidR="00283FCA" w:rsidRDefault="00283FCA">
      <w:pPr>
        <w:rPr>
          <w:rFonts w:hint="eastAsia"/>
        </w:rPr>
      </w:pPr>
      <w:r>
        <w:rPr>
          <w:rFonts w:hint="eastAsia"/>
        </w:rPr>
        <w:t>允诺的力量</w:t>
      </w:r>
    </w:p>
    <w:p w14:paraId="53F6C828" w14:textId="77777777" w:rsidR="00283FCA" w:rsidRDefault="00283FCA">
      <w:pPr>
        <w:rPr>
          <w:rFonts w:hint="eastAsia"/>
        </w:rPr>
      </w:pPr>
      <w:r>
        <w:rPr>
          <w:rFonts w:hint="eastAsia"/>
        </w:rPr>
        <w:t>“允诺”则代表了一种责任和信任的象征。当一个人向另一个人做出允诺时，实际上是在构建一种基于诚信的关系。这种关系要求许诺者按照约定履行其义务，同时也让接受允诺的一方感到安心和信赖。在生活中，无论是简单的个人约定还是重大的商业合同，允诺都扮演着极其重要的角色。它不仅是对彼此间关系的一种强化，也是维护社会秩序的重要因素之一。</w:t>
      </w:r>
    </w:p>
    <w:p w14:paraId="1565978E" w14:textId="77777777" w:rsidR="00283FCA" w:rsidRDefault="00283FCA">
      <w:pPr>
        <w:rPr>
          <w:rFonts w:hint="eastAsia"/>
        </w:rPr>
      </w:pPr>
    </w:p>
    <w:p w14:paraId="78FEC8F0" w14:textId="77777777" w:rsidR="00283FCA" w:rsidRDefault="00283FCA">
      <w:pPr>
        <w:rPr>
          <w:rFonts w:hint="eastAsia"/>
        </w:rPr>
      </w:pPr>
    </w:p>
    <w:p w14:paraId="0FCA2D88" w14:textId="77777777" w:rsidR="00283FCA" w:rsidRDefault="00283FCA">
      <w:pPr>
        <w:rPr>
          <w:rFonts w:hint="eastAsia"/>
        </w:rPr>
      </w:pPr>
      <w:r>
        <w:rPr>
          <w:rFonts w:hint="eastAsia"/>
        </w:rPr>
        <w:t>商量与允诺的结合</w:t>
      </w:r>
    </w:p>
    <w:p w14:paraId="6529E65C" w14:textId="77777777" w:rsidR="00283FCA" w:rsidRDefault="00283FCA">
      <w:pPr>
        <w:rPr>
          <w:rFonts w:hint="eastAsia"/>
        </w:rPr>
      </w:pPr>
      <w:r>
        <w:rPr>
          <w:rFonts w:hint="eastAsia"/>
        </w:rPr>
        <w:t>将“商量”与“允诺”结合起来看，我们可以发现这其实是一个从沟通到行动的过程。首先通过充分的交流和讨论（商量）达到相互理解的目的，然后基于这份理解作出相应的承诺（允诺）。这样的过程不仅促进了人与人之间的和谐相处，也为后续的合作奠定了坚实的基础。在这个快节奏的时代里，不忘通过商量达成共识，再以允诺为桥梁建立信任，显得尤为重要。</w:t>
      </w:r>
    </w:p>
    <w:p w14:paraId="62BFF9EF" w14:textId="77777777" w:rsidR="00283FCA" w:rsidRDefault="00283FCA">
      <w:pPr>
        <w:rPr>
          <w:rFonts w:hint="eastAsia"/>
        </w:rPr>
      </w:pPr>
    </w:p>
    <w:p w14:paraId="44B893B7" w14:textId="77777777" w:rsidR="00283FCA" w:rsidRDefault="00283FCA">
      <w:pPr>
        <w:rPr>
          <w:rFonts w:hint="eastAsia"/>
        </w:rPr>
      </w:pPr>
    </w:p>
    <w:p w14:paraId="5AD2E5FA" w14:textId="77777777" w:rsidR="00283FCA" w:rsidRDefault="00283FCA">
      <w:pPr>
        <w:rPr>
          <w:rFonts w:hint="eastAsia"/>
        </w:rPr>
      </w:pPr>
      <w:r>
        <w:rPr>
          <w:rFonts w:hint="eastAsia"/>
        </w:rPr>
        <w:t>最后的总结</w:t>
      </w:r>
    </w:p>
    <w:p w14:paraId="7B7FD9C0" w14:textId="77777777" w:rsidR="00283FCA" w:rsidRDefault="00283FCA">
      <w:pPr>
        <w:rPr>
          <w:rFonts w:hint="eastAsia"/>
        </w:rPr>
      </w:pPr>
      <w:r>
        <w:rPr>
          <w:rFonts w:hint="eastAsia"/>
        </w:rPr>
        <w:t>“商量允诺”的拼音不仅仅是语言学上的知识点，它们背后所蕴含的社会价值和人际交往原则更是值得我们每一个人深思和实践的。通过不断地练习如何更好地商量并慎重地做出允诺，我们可以提升自己的社交能力，增强团队协作效率，甚至改善整个社会的信任环境。希望每个人都能珍惜每一次商量的机会，认真对待每一份允诺，共同创造更加美好的未来。</w:t>
      </w:r>
    </w:p>
    <w:p w14:paraId="6B55554A" w14:textId="77777777" w:rsidR="00283FCA" w:rsidRDefault="00283FCA">
      <w:pPr>
        <w:rPr>
          <w:rFonts w:hint="eastAsia"/>
        </w:rPr>
      </w:pPr>
    </w:p>
    <w:p w14:paraId="336EDE9B" w14:textId="77777777" w:rsidR="00283FCA" w:rsidRDefault="00283FCA">
      <w:pPr>
        <w:rPr>
          <w:rFonts w:hint="eastAsia"/>
        </w:rPr>
      </w:pPr>
    </w:p>
    <w:p w14:paraId="30C1ADD9" w14:textId="77777777" w:rsidR="00283FCA" w:rsidRDefault="00283FCA">
      <w:pPr>
        <w:rPr>
          <w:rFonts w:hint="eastAsia"/>
        </w:rPr>
      </w:pPr>
      <w:r>
        <w:rPr>
          <w:rFonts w:hint="eastAsia"/>
        </w:rPr>
        <w:t>本文是由每日作文网(2345lzwz.com)为大家创作</w:t>
      </w:r>
    </w:p>
    <w:p w14:paraId="1239601C" w14:textId="3F5EBE92" w:rsidR="007B3EFC" w:rsidRDefault="007B3EFC"/>
    <w:sectPr w:rsidR="007B3E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EFC"/>
    <w:rsid w:val="00283FCA"/>
    <w:rsid w:val="007B3EFC"/>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2F5609-8446-42C0-B2F6-C7173E698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3E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3E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3E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3E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3E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3E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3E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3E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3E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3E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3E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3E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3EFC"/>
    <w:rPr>
      <w:rFonts w:cstheme="majorBidi"/>
      <w:color w:val="2F5496" w:themeColor="accent1" w:themeShade="BF"/>
      <w:sz w:val="28"/>
      <w:szCs w:val="28"/>
    </w:rPr>
  </w:style>
  <w:style w:type="character" w:customStyle="1" w:styleId="50">
    <w:name w:val="标题 5 字符"/>
    <w:basedOn w:val="a0"/>
    <w:link w:val="5"/>
    <w:uiPriority w:val="9"/>
    <w:semiHidden/>
    <w:rsid w:val="007B3EFC"/>
    <w:rPr>
      <w:rFonts w:cstheme="majorBidi"/>
      <w:color w:val="2F5496" w:themeColor="accent1" w:themeShade="BF"/>
      <w:sz w:val="24"/>
    </w:rPr>
  </w:style>
  <w:style w:type="character" w:customStyle="1" w:styleId="60">
    <w:name w:val="标题 6 字符"/>
    <w:basedOn w:val="a0"/>
    <w:link w:val="6"/>
    <w:uiPriority w:val="9"/>
    <w:semiHidden/>
    <w:rsid w:val="007B3EFC"/>
    <w:rPr>
      <w:rFonts w:cstheme="majorBidi"/>
      <w:b/>
      <w:bCs/>
      <w:color w:val="2F5496" w:themeColor="accent1" w:themeShade="BF"/>
    </w:rPr>
  </w:style>
  <w:style w:type="character" w:customStyle="1" w:styleId="70">
    <w:name w:val="标题 7 字符"/>
    <w:basedOn w:val="a0"/>
    <w:link w:val="7"/>
    <w:uiPriority w:val="9"/>
    <w:semiHidden/>
    <w:rsid w:val="007B3EFC"/>
    <w:rPr>
      <w:rFonts w:cstheme="majorBidi"/>
      <w:b/>
      <w:bCs/>
      <w:color w:val="595959" w:themeColor="text1" w:themeTint="A6"/>
    </w:rPr>
  </w:style>
  <w:style w:type="character" w:customStyle="1" w:styleId="80">
    <w:name w:val="标题 8 字符"/>
    <w:basedOn w:val="a0"/>
    <w:link w:val="8"/>
    <w:uiPriority w:val="9"/>
    <w:semiHidden/>
    <w:rsid w:val="007B3EFC"/>
    <w:rPr>
      <w:rFonts w:cstheme="majorBidi"/>
      <w:color w:val="595959" w:themeColor="text1" w:themeTint="A6"/>
    </w:rPr>
  </w:style>
  <w:style w:type="character" w:customStyle="1" w:styleId="90">
    <w:name w:val="标题 9 字符"/>
    <w:basedOn w:val="a0"/>
    <w:link w:val="9"/>
    <w:uiPriority w:val="9"/>
    <w:semiHidden/>
    <w:rsid w:val="007B3EFC"/>
    <w:rPr>
      <w:rFonts w:eastAsiaTheme="majorEastAsia" w:cstheme="majorBidi"/>
      <w:color w:val="595959" w:themeColor="text1" w:themeTint="A6"/>
    </w:rPr>
  </w:style>
  <w:style w:type="paragraph" w:styleId="a3">
    <w:name w:val="Title"/>
    <w:basedOn w:val="a"/>
    <w:next w:val="a"/>
    <w:link w:val="a4"/>
    <w:uiPriority w:val="10"/>
    <w:qFormat/>
    <w:rsid w:val="007B3E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3E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3E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3E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3EFC"/>
    <w:pPr>
      <w:spacing w:before="160"/>
      <w:jc w:val="center"/>
    </w:pPr>
    <w:rPr>
      <w:i/>
      <w:iCs/>
      <w:color w:val="404040" w:themeColor="text1" w:themeTint="BF"/>
    </w:rPr>
  </w:style>
  <w:style w:type="character" w:customStyle="1" w:styleId="a8">
    <w:name w:val="引用 字符"/>
    <w:basedOn w:val="a0"/>
    <w:link w:val="a7"/>
    <w:uiPriority w:val="29"/>
    <w:rsid w:val="007B3EFC"/>
    <w:rPr>
      <w:i/>
      <w:iCs/>
      <w:color w:val="404040" w:themeColor="text1" w:themeTint="BF"/>
    </w:rPr>
  </w:style>
  <w:style w:type="paragraph" w:styleId="a9">
    <w:name w:val="List Paragraph"/>
    <w:basedOn w:val="a"/>
    <w:uiPriority w:val="34"/>
    <w:qFormat/>
    <w:rsid w:val="007B3EFC"/>
    <w:pPr>
      <w:ind w:left="720"/>
      <w:contextualSpacing/>
    </w:pPr>
  </w:style>
  <w:style w:type="character" w:styleId="aa">
    <w:name w:val="Intense Emphasis"/>
    <w:basedOn w:val="a0"/>
    <w:uiPriority w:val="21"/>
    <w:qFormat/>
    <w:rsid w:val="007B3EFC"/>
    <w:rPr>
      <w:i/>
      <w:iCs/>
      <w:color w:val="2F5496" w:themeColor="accent1" w:themeShade="BF"/>
    </w:rPr>
  </w:style>
  <w:style w:type="paragraph" w:styleId="ab">
    <w:name w:val="Intense Quote"/>
    <w:basedOn w:val="a"/>
    <w:next w:val="a"/>
    <w:link w:val="ac"/>
    <w:uiPriority w:val="30"/>
    <w:qFormat/>
    <w:rsid w:val="007B3E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3EFC"/>
    <w:rPr>
      <w:i/>
      <w:iCs/>
      <w:color w:val="2F5496" w:themeColor="accent1" w:themeShade="BF"/>
    </w:rPr>
  </w:style>
  <w:style w:type="character" w:styleId="ad">
    <w:name w:val="Intense Reference"/>
    <w:basedOn w:val="a0"/>
    <w:uiPriority w:val="32"/>
    <w:qFormat/>
    <w:rsid w:val="007B3E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2025-03-13T12:18:00Z</dcterms:created>
  <dcterms:modified xsi:type="dcterms:W3CDTF">2025-03-13T12:18:00Z</dcterms:modified>
</cp:coreProperties>
</file>