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4F95" w14:textId="77777777" w:rsidR="00CC3C29" w:rsidRDefault="00CC3C29">
      <w:pPr>
        <w:rPr>
          <w:rFonts w:hint="eastAsia"/>
        </w:rPr>
      </w:pPr>
    </w:p>
    <w:p w14:paraId="71C206E3" w14:textId="77777777" w:rsidR="00CC3C29" w:rsidRDefault="00CC3C29">
      <w:pPr>
        <w:rPr>
          <w:rFonts w:hint="eastAsia"/>
        </w:rPr>
      </w:pPr>
      <w:r>
        <w:rPr>
          <w:rFonts w:hint="eastAsia"/>
        </w:rPr>
        <w:t>哪些字的拼音没有声调</w:t>
      </w:r>
    </w:p>
    <w:p w14:paraId="7E418B2E" w14:textId="77777777" w:rsidR="00CC3C29" w:rsidRDefault="00CC3C29">
      <w:pPr>
        <w:rPr>
          <w:rFonts w:hint="eastAsia"/>
        </w:rPr>
      </w:pPr>
      <w:r>
        <w:rPr>
          <w:rFonts w:hint="eastAsia"/>
        </w:rPr>
        <w:t>在汉语拼音中，通常每个汉字都有其特定的声调，用以区分不同的意义。然而，并非所有情况下都会标注声调。一些特定场合下，我们可能会遇到没有声调标记的拼音，这种情况主要出现在某些专有名词、外来词以及网络用语等中。</w:t>
      </w:r>
    </w:p>
    <w:p w14:paraId="1E0688F7" w14:textId="77777777" w:rsidR="00CC3C29" w:rsidRDefault="00CC3C29">
      <w:pPr>
        <w:rPr>
          <w:rFonts w:hint="eastAsia"/>
        </w:rPr>
      </w:pPr>
    </w:p>
    <w:p w14:paraId="3A612B3B" w14:textId="77777777" w:rsidR="00CC3C29" w:rsidRDefault="00CC3C29">
      <w:pPr>
        <w:rPr>
          <w:rFonts w:hint="eastAsia"/>
        </w:rPr>
      </w:pPr>
    </w:p>
    <w:p w14:paraId="4ECD4731" w14:textId="77777777" w:rsidR="00CC3C29" w:rsidRDefault="00CC3C29">
      <w:pPr>
        <w:rPr>
          <w:rFonts w:hint="eastAsia"/>
        </w:rPr>
      </w:pPr>
      <w:r>
        <w:rPr>
          <w:rFonts w:hint="eastAsia"/>
        </w:rPr>
        <w:t>专有名词中的无调拼音</w:t>
      </w:r>
    </w:p>
    <w:p w14:paraId="58025E1C" w14:textId="77777777" w:rsidR="00CC3C29" w:rsidRDefault="00CC3C29">
      <w:pPr>
        <w:rPr>
          <w:rFonts w:hint="eastAsia"/>
        </w:rPr>
      </w:pPr>
      <w:r>
        <w:rPr>
          <w:rFonts w:hint="eastAsia"/>
        </w:rPr>
        <w:t>对于一些地名、人名等专有名词，在对外交流或特定的书写习惯中，有时会采用不带声调的拼音形式。例如，“北京”可以写作“Beijing”，而不是带有声调符号的“Běijīng”。这种做法有助于简化书写，尤其是在国际场合，使外国友人更容易拼读和记忆。</w:t>
      </w:r>
    </w:p>
    <w:p w14:paraId="73CCA8CF" w14:textId="77777777" w:rsidR="00CC3C29" w:rsidRDefault="00CC3C29">
      <w:pPr>
        <w:rPr>
          <w:rFonts w:hint="eastAsia"/>
        </w:rPr>
      </w:pPr>
    </w:p>
    <w:p w14:paraId="5ED4F70F" w14:textId="77777777" w:rsidR="00CC3C29" w:rsidRDefault="00CC3C29">
      <w:pPr>
        <w:rPr>
          <w:rFonts w:hint="eastAsia"/>
        </w:rPr>
      </w:pPr>
    </w:p>
    <w:p w14:paraId="600931D8" w14:textId="77777777" w:rsidR="00CC3C29" w:rsidRDefault="00CC3C29">
      <w:pPr>
        <w:rPr>
          <w:rFonts w:hint="eastAsia"/>
        </w:rPr>
      </w:pPr>
      <w:r>
        <w:rPr>
          <w:rFonts w:hint="eastAsia"/>
        </w:rPr>
        <w:t>外来词的影响</w:t>
      </w:r>
    </w:p>
    <w:p w14:paraId="74004DEA" w14:textId="77777777" w:rsidR="00CC3C29" w:rsidRDefault="00CC3C29">
      <w:pPr>
        <w:rPr>
          <w:rFonts w:hint="eastAsia"/>
        </w:rPr>
      </w:pPr>
      <w:r>
        <w:rPr>
          <w:rFonts w:hint="eastAsia"/>
        </w:rPr>
        <w:t>随着全球化的发展，越来越多的外来词汇进入汉语体系。这些外来词很多都是直接借用英语或其他语言的发音，而它们的拼音往往不使用声调。比如“沙发”（sofa）的拼音为“shafa”，并没有遵循汉语拼音的声调规则。这种方式保留了原始语言的发音特点，同时也反映了现代汉语对多元文化的包容性。</w:t>
      </w:r>
    </w:p>
    <w:p w14:paraId="5D8B5259" w14:textId="77777777" w:rsidR="00CC3C29" w:rsidRDefault="00CC3C29">
      <w:pPr>
        <w:rPr>
          <w:rFonts w:hint="eastAsia"/>
        </w:rPr>
      </w:pPr>
    </w:p>
    <w:p w14:paraId="52791D98" w14:textId="77777777" w:rsidR="00CC3C29" w:rsidRDefault="00CC3C29">
      <w:pPr>
        <w:rPr>
          <w:rFonts w:hint="eastAsia"/>
        </w:rPr>
      </w:pPr>
    </w:p>
    <w:p w14:paraId="12D9CB6C" w14:textId="77777777" w:rsidR="00CC3C29" w:rsidRDefault="00CC3C29">
      <w:pPr>
        <w:rPr>
          <w:rFonts w:hint="eastAsia"/>
        </w:rPr>
      </w:pPr>
      <w:r>
        <w:rPr>
          <w:rFonts w:hint="eastAsia"/>
        </w:rPr>
        <w:t>网络用语与流行文化</w:t>
      </w:r>
    </w:p>
    <w:p w14:paraId="23E5F43A" w14:textId="77777777" w:rsidR="00CC3C29" w:rsidRDefault="00CC3C29">
      <w:pPr>
        <w:rPr>
          <w:rFonts w:hint="eastAsia"/>
        </w:rPr>
      </w:pPr>
      <w:r>
        <w:rPr>
          <w:rFonts w:hint="eastAsia"/>
        </w:rPr>
        <w:t>互联网时代的到来催生了大量的网络用语和流行文化表达方式，其中不乏一些使用无调拼音的情况。这主要是为了追求快捷、简便的沟通效果，如“酱紫”（这样子）的拼音可能被写成“jiangzi”，而非“jiànɡ zǐ”。这种现象体现了年轻人追求个性表达和创新的文化趋势。</w:t>
      </w:r>
    </w:p>
    <w:p w14:paraId="23B9C321" w14:textId="77777777" w:rsidR="00CC3C29" w:rsidRDefault="00CC3C29">
      <w:pPr>
        <w:rPr>
          <w:rFonts w:hint="eastAsia"/>
        </w:rPr>
      </w:pPr>
    </w:p>
    <w:p w14:paraId="435173CB" w14:textId="77777777" w:rsidR="00CC3C29" w:rsidRDefault="00CC3C29">
      <w:pPr>
        <w:rPr>
          <w:rFonts w:hint="eastAsia"/>
        </w:rPr>
      </w:pPr>
    </w:p>
    <w:p w14:paraId="2D7584E0" w14:textId="77777777" w:rsidR="00CC3C29" w:rsidRDefault="00CC3C29">
      <w:pPr>
        <w:rPr>
          <w:rFonts w:hint="eastAsia"/>
        </w:rPr>
      </w:pPr>
      <w:r>
        <w:rPr>
          <w:rFonts w:hint="eastAsia"/>
        </w:rPr>
        <w:t>技术限制下的选择</w:t>
      </w:r>
    </w:p>
    <w:p w14:paraId="4D9B1D84" w14:textId="77777777" w:rsidR="00CC3C29" w:rsidRDefault="00CC3C29">
      <w:pPr>
        <w:rPr>
          <w:rFonts w:hint="eastAsia"/>
        </w:rPr>
      </w:pPr>
      <w:r>
        <w:rPr>
          <w:rFonts w:hint="eastAsia"/>
        </w:rPr>
        <w:t>在早期计算机技术和手机输入法不够发达时，输入含有声调符号的文字相对困难，因此很多人会选择省略声调来加快输入速度。虽然现在这一问题已得到极大改善，但在某些快速打字或即时通讯的情景下，仍能看到不带声调的拼音出现。</w:t>
      </w:r>
    </w:p>
    <w:p w14:paraId="642FBEA4" w14:textId="77777777" w:rsidR="00CC3C29" w:rsidRDefault="00CC3C29">
      <w:pPr>
        <w:rPr>
          <w:rFonts w:hint="eastAsia"/>
        </w:rPr>
      </w:pPr>
    </w:p>
    <w:p w14:paraId="329F8AC8" w14:textId="77777777" w:rsidR="00CC3C29" w:rsidRDefault="00CC3C29">
      <w:pPr>
        <w:rPr>
          <w:rFonts w:hint="eastAsia"/>
        </w:rPr>
      </w:pPr>
    </w:p>
    <w:p w14:paraId="53783860" w14:textId="77777777" w:rsidR="00CC3C29" w:rsidRDefault="00CC3C29">
      <w:pPr>
        <w:rPr>
          <w:rFonts w:hint="eastAsia"/>
        </w:rPr>
      </w:pPr>
      <w:r>
        <w:rPr>
          <w:rFonts w:hint="eastAsia"/>
        </w:rPr>
        <w:t>最后的总结</w:t>
      </w:r>
    </w:p>
    <w:p w14:paraId="69C958E1" w14:textId="77777777" w:rsidR="00CC3C29" w:rsidRDefault="00CC3C29">
      <w:pPr>
        <w:rPr>
          <w:rFonts w:hint="eastAsia"/>
        </w:rPr>
      </w:pPr>
      <w:r>
        <w:rPr>
          <w:rFonts w:hint="eastAsia"/>
        </w:rPr>
        <w:t>尽管汉语拼音系统设计之初就包含了声调标记，但在实际应用中，由于专有名词、外来词、网络文化及历史技术条件等多种因素的影响，出现了不少不带声调的拼音实例。了解这些情况有助于我们更好地掌握汉语拼音的灵活运用，并增进对中国语言文化的认识。</w:t>
      </w:r>
    </w:p>
    <w:p w14:paraId="42179F23" w14:textId="77777777" w:rsidR="00CC3C29" w:rsidRDefault="00CC3C29">
      <w:pPr>
        <w:rPr>
          <w:rFonts w:hint="eastAsia"/>
        </w:rPr>
      </w:pPr>
    </w:p>
    <w:p w14:paraId="13D243AE" w14:textId="77777777" w:rsidR="00CC3C29" w:rsidRDefault="00CC3C29">
      <w:pPr>
        <w:rPr>
          <w:rFonts w:hint="eastAsia"/>
        </w:rPr>
      </w:pPr>
    </w:p>
    <w:p w14:paraId="00D00A64" w14:textId="77777777" w:rsidR="00CC3C29" w:rsidRDefault="00CC3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BBF78" w14:textId="047B148D" w:rsidR="00D16CBE" w:rsidRDefault="00D16CBE"/>
    <w:sectPr w:rsidR="00D1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BE"/>
    <w:rsid w:val="00B42149"/>
    <w:rsid w:val="00CC3C29"/>
    <w:rsid w:val="00D1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5C16D-F025-4890-A404-5E04DAAB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