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71E3" w14:textId="77777777" w:rsidR="005A7CFC" w:rsidRDefault="005A7CFC">
      <w:pPr>
        <w:rPr>
          <w:rFonts w:hint="eastAsia"/>
        </w:rPr>
      </w:pPr>
    </w:p>
    <w:p w14:paraId="5281AB27" w14:textId="77777777" w:rsidR="005A7CFC" w:rsidRDefault="005A7CFC">
      <w:pPr>
        <w:rPr>
          <w:rFonts w:hint="eastAsia"/>
        </w:rPr>
      </w:pPr>
      <w:r>
        <w:rPr>
          <w:rFonts w:hint="eastAsia"/>
        </w:rPr>
        <w:t>咩的拼音怎么拼写</w:t>
      </w:r>
    </w:p>
    <w:p w14:paraId="4E5DB664" w14:textId="77777777" w:rsidR="005A7CFC" w:rsidRDefault="005A7CFC">
      <w:pPr>
        <w:rPr>
          <w:rFonts w:hint="eastAsia"/>
        </w:rPr>
      </w:pPr>
      <w:r>
        <w:rPr>
          <w:rFonts w:hint="eastAsia"/>
        </w:rPr>
        <w:t>“咩”这个字在汉语中是一个拟声词，用来模仿羊叫声的声音。其拼音是“miē”，按照汉语拼音的规则，“mie”由声母“m”和韵母“ie”组成。在汉语拼音体系中，每一个汉字都有其独特的拼音表示，这有助于学习者正确发音以及理解汉字的读音结构。</w:t>
      </w:r>
    </w:p>
    <w:p w14:paraId="17953F68" w14:textId="77777777" w:rsidR="005A7CFC" w:rsidRDefault="005A7CFC">
      <w:pPr>
        <w:rPr>
          <w:rFonts w:hint="eastAsia"/>
        </w:rPr>
      </w:pPr>
    </w:p>
    <w:p w14:paraId="5E6894AE" w14:textId="77777777" w:rsidR="005A7CFC" w:rsidRDefault="005A7CFC">
      <w:pPr>
        <w:rPr>
          <w:rFonts w:hint="eastAsia"/>
        </w:rPr>
      </w:pPr>
    </w:p>
    <w:p w14:paraId="0053D650" w14:textId="77777777" w:rsidR="005A7CFC" w:rsidRDefault="005A7CFC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243D2BAD" w14:textId="77777777" w:rsidR="005A7CFC" w:rsidRDefault="005A7CFC">
      <w:pPr>
        <w:rPr>
          <w:rFonts w:hint="eastAsia"/>
        </w:rPr>
      </w:pPr>
      <w:r>
        <w:rPr>
          <w:rFonts w:hint="eastAsia"/>
        </w:rPr>
        <w:t>汉语拼音是帮助人们学习普通话的一种工具。它由声母、韵母以及声调三部分组成。以“咩”的拼音“miē”为例，其中“m”是声母，代表发音时起始的辅音；“ie”是韵母，表示跟随在声母之后的元音组合；而上方的声调符号“-”则表明了该字应使用第一声，即高平调。掌握汉语拼音对于学习中文的人来说至关重要，因为它不仅是识字的基础，也是提高口语交流能力的关键。</w:t>
      </w:r>
    </w:p>
    <w:p w14:paraId="6AF9A785" w14:textId="77777777" w:rsidR="005A7CFC" w:rsidRDefault="005A7CFC">
      <w:pPr>
        <w:rPr>
          <w:rFonts w:hint="eastAsia"/>
        </w:rPr>
      </w:pPr>
    </w:p>
    <w:p w14:paraId="4121D068" w14:textId="77777777" w:rsidR="005A7CFC" w:rsidRDefault="005A7CFC">
      <w:pPr>
        <w:rPr>
          <w:rFonts w:hint="eastAsia"/>
        </w:rPr>
      </w:pPr>
    </w:p>
    <w:p w14:paraId="78CCD463" w14:textId="77777777" w:rsidR="005A7CFC" w:rsidRDefault="005A7CFC">
      <w:pPr>
        <w:rPr>
          <w:rFonts w:hint="eastAsia"/>
        </w:rPr>
      </w:pPr>
      <w:r>
        <w:rPr>
          <w:rFonts w:hint="eastAsia"/>
        </w:rPr>
        <w:t>如何正确发音“咩”</w:t>
      </w:r>
    </w:p>
    <w:p w14:paraId="4F7C0122" w14:textId="77777777" w:rsidR="005A7CFC" w:rsidRDefault="005A7CFC">
      <w:pPr>
        <w:rPr>
          <w:rFonts w:hint="eastAsia"/>
        </w:rPr>
      </w:pPr>
      <w:r>
        <w:rPr>
          <w:rFonts w:hint="eastAsia"/>
        </w:rPr>
        <w:t>为了准确地发出“咩”这个音，首先要确保发好声母“m”。发“m”时，双唇闭合，气流从鼻腔流出，形成轻微的震动感。接着迅速过渡到韵母“ie”，舌尖轻轻触碰上前牙龈，同时口腔微微张开，使声音自然流畅地发出。不要忘记将整个音节保持在一个较高的音调上，以体现第一声的特点。通过这样的练习，可以有效地模仿出羊叫声的效果，同时也加深了对汉语拼音的理解。</w:t>
      </w:r>
    </w:p>
    <w:p w14:paraId="50F1E1B4" w14:textId="77777777" w:rsidR="005A7CFC" w:rsidRDefault="005A7CFC">
      <w:pPr>
        <w:rPr>
          <w:rFonts w:hint="eastAsia"/>
        </w:rPr>
      </w:pPr>
    </w:p>
    <w:p w14:paraId="6078E987" w14:textId="77777777" w:rsidR="005A7CFC" w:rsidRDefault="005A7CFC">
      <w:pPr>
        <w:rPr>
          <w:rFonts w:hint="eastAsia"/>
        </w:rPr>
      </w:pPr>
    </w:p>
    <w:p w14:paraId="3CBF5B00" w14:textId="77777777" w:rsidR="005A7CFC" w:rsidRDefault="005A7CFC">
      <w:pPr>
        <w:rPr>
          <w:rFonts w:hint="eastAsia"/>
        </w:rPr>
      </w:pPr>
      <w:r>
        <w:rPr>
          <w:rFonts w:hint="eastAsia"/>
        </w:rPr>
        <w:t>“咩”字的文化背景</w:t>
      </w:r>
    </w:p>
    <w:p w14:paraId="28F8BA65" w14:textId="77777777" w:rsidR="005A7CFC" w:rsidRDefault="005A7CFC">
      <w:pPr>
        <w:rPr>
          <w:rFonts w:hint="eastAsia"/>
        </w:rPr>
      </w:pPr>
      <w:r>
        <w:rPr>
          <w:rFonts w:hint="eastAsia"/>
        </w:rPr>
        <w:t>在中国文化中，“咩”作为一种动物语言的表达，常常被用于文学作品或是日常对话中来增添生动性和趣味性。例如，在描述田园风光或是乡村生活场景时，作家们可能会用“咩咩”的叫声来描绘一群羊的存在，为文章增添一份宁静和谐的气息。“咩”也出现在一些成语或俗语中，如“羊群里跑出个骆驼——高出一大截”，虽然不直接涉及“咩”的发音，但都与羊有关，反映了羊在中国传统文化中的地位。</w:t>
      </w:r>
    </w:p>
    <w:p w14:paraId="29704135" w14:textId="77777777" w:rsidR="005A7CFC" w:rsidRDefault="005A7CFC">
      <w:pPr>
        <w:rPr>
          <w:rFonts w:hint="eastAsia"/>
        </w:rPr>
      </w:pPr>
    </w:p>
    <w:p w14:paraId="6DA14C41" w14:textId="77777777" w:rsidR="005A7CFC" w:rsidRDefault="005A7CFC">
      <w:pPr>
        <w:rPr>
          <w:rFonts w:hint="eastAsia"/>
        </w:rPr>
      </w:pPr>
    </w:p>
    <w:p w14:paraId="2C355B98" w14:textId="77777777" w:rsidR="005A7CFC" w:rsidRDefault="005A7CFC">
      <w:pPr>
        <w:rPr>
          <w:rFonts w:hint="eastAsia"/>
        </w:rPr>
      </w:pPr>
      <w:r>
        <w:rPr>
          <w:rFonts w:hint="eastAsia"/>
        </w:rPr>
        <w:t>最后的总结</w:t>
      </w:r>
    </w:p>
    <w:p w14:paraId="3EB0E3E7" w14:textId="77777777" w:rsidR="005A7CFC" w:rsidRDefault="005A7CFC">
      <w:pPr>
        <w:rPr>
          <w:rFonts w:hint="eastAsia"/>
        </w:rPr>
      </w:pPr>
      <w:r>
        <w:rPr>
          <w:rFonts w:hint="eastAsia"/>
        </w:rPr>
        <w:t>了解“咩”的拼音及其正确的发音方法不仅有助于提升个人的语言能力，还能够增进对中国文化的认识。汉语拼音作为连接汉字与发音之间的桥梁，扮演着至关重要的角色。无论是学习者还是教学者，都应该重视汉语拼音的学习，以便更好地掌握汉语，感受汉语的魅力。</w:t>
      </w:r>
    </w:p>
    <w:p w14:paraId="320D36DC" w14:textId="77777777" w:rsidR="005A7CFC" w:rsidRDefault="005A7CFC">
      <w:pPr>
        <w:rPr>
          <w:rFonts w:hint="eastAsia"/>
        </w:rPr>
      </w:pPr>
    </w:p>
    <w:p w14:paraId="1E20E861" w14:textId="77777777" w:rsidR="005A7CFC" w:rsidRDefault="005A7CFC">
      <w:pPr>
        <w:rPr>
          <w:rFonts w:hint="eastAsia"/>
        </w:rPr>
      </w:pPr>
    </w:p>
    <w:p w14:paraId="0A247161" w14:textId="77777777" w:rsidR="005A7CFC" w:rsidRDefault="005A7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F9886" w14:textId="6F7F8529" w:rsidR="00803949" w:rsidRDefault="00803949"/>
    <w:sectPr w:rsidR="00803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49"/>
    <w:rsid w:val="005A7CFC"/>
    <w:rsid w:val="0080394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13654-08F6-4112-8059-F39B6090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