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CC8C" w14:textId="77777777" w:rsidR="007F324F" w:rsidRDefault="007F324F">
      <w:pPr>
        <w:rPr>
          <w:rFonts w:hint="eastAsia"/>
        </w:rPr>
      </w:pPr>
    </w:p>
    <w:p w14:paraId="659B5C92" w14:textId="77777777" w:rsidR="007F324F" w:rsidRDefault="007F324F">
      <w:pPr>
        <w:rPr>
          <w:rFonts w:hint="eastAsia"/>
        </w:rPr>
      </w:pPr>
      <w:r>
        <w:rPr>
          <w:rFonts w:hint="eastAsia"/>
        </w:rPr>
        <w:t>去怎么拼写</w:t>
      </w:r>
    </w:p>
    <w:p w14:paraId="3E6BBF19" w14:textId="77777777" w:rsidR="007F324F" w:rsidRDefault="007F324F">
      <w:pPr>
        <w:rPr>
          <w:rFonts w:hint="eastAsia"/>
        </w:rPr>
      </w:pPr>
      <w:r>
        <w:rPr>
          <w:rFonts w:hint="eastAsia"/>
        </w:rPr>
        <w:t>在汉语中，“去”这个字的拼写相对简单，由两部分组成。从拼音的角度来看，“去”的拼音是“qù”，其中“q”表示的是声母，而“ù”则是韵母，并且带有四声中的第四声，即降调。这种声调下降的特点赋予了“去”独特的音韵美感，在汉语口语交流中非常容易辨识。</w:t>
      </w:r>
    </w:p>
    <w:p w14:paraId="7532AC1D" w14:textId="77777777" w:rsidR="007F324F" w:rsidRDefault="007F324F">
      <w:pPr>
        <w:rPr>
          <w:rFonts w:hint="eastAsia"/>
        </w:rPr>
      </w:pPr>
    </w:p>
    <w:p w14:paraId="41B351CB" w14:textId="77777777" w:rsidR="007F324F" w:rsidRDefault="007F324F">
      <w:pPr>
        <w:rPr>
          <w:rFonts w:hint="eastAsia"/>
        </w:rPr>
      </w:pPr>
    </w:p>
    <w:p w14:paraId="4B13344C" w14:textId="77777777" w:rsidR="007F324F" w:rsidRDefault="007F324F">
      <w:pPr>
        <w:rPr>
          <w:rFonts w:hint="eastAsia"/>
        </w:rPr>
      </w:pPr>
      <w:r>
        <w:rPr>
          <w:rFonts w:hint="eastAsia"/>
        </w:rPr>
        <w:t>字形结构分析</w:t>
      </w:r>
    </w:p>
    <w:p w14:paraId="4D81702F" w14:textId="77777777" w:rsidR="007F324F" w:rsidRDefault="007F324F">
      <w:pPr>
        <w:rPr>
          <w:rFonts w:hint="eastAsia"/>
        </w:rPr>
      </w:pPr>
      <w:r>
        <w:rPr>
          <w:rFonts w:hint="eastAsia"/>
        </w:rPr>
        <w:t>从字形结构上讲，“去”属于上下结构，上面的部分是“土”，象征着某种意义上的离开或者移动；下面的部分是“厶”，传统上认为它代表了私密或个人的空间。整体来看，“去”字似乎传达了一种从某个地方或状态中脱离的意义。在书写时，要注意保持上下部分的比例和谐，使整个字看起来既稳定又流畅。</w:t>
      </w:r>
    </w:p>
    <w:p w14:paraId="5E5C34A5" w14:textId="77777777" w:rsidR="007F324F" w:rsidRDefault="007F324F">
      <w:pPr>
        <w:rPr>
          <w:rFonts w:hint="eastAsia"/>
        </w:rPr>
      </w:pPr>
    </w:p>
    <w:p w14:paraId="03D5DE04" w14:textId="77777777" w:rsidR="007F324F" w:rsidRDefault="007F324F">
      <w:pPr>
        <w:rPr>
          <w:rFonts w:hint="eastAsia"/>
        </w:rPr>
      </w:pPr>
    </w:p>
    <w:p w14:paraId="74071025" w14:textId="77777777" w:rsidR="007F324F" w:rsidRDefault="007F324F">
      <w:pPr>
        <w:rPr>
          <w:rFonts w:hint="eastAsia"/>
        </w:rPr>
      </w:pPr>
      <w:r>
        <w:rPr>
          <w:rFonts w:hint="eastAsia"/>
        </w:rPr>
        <w:t>使用场景及意义拓展</w:t>
      </w:r>
    </w:p>
    <w:p w14:paraId="704D2CCB" w14:textId="77777777" w:rsidR="007F324F" w:rsidRDefault="007F324F">
      <w:pPr>
        <w:rPr>
          <w:rFonts w:hint="eastAsia"/>
        </w:rPr>
      </w:pPr>
      <w:r>
        <w:rPr>
          <w:rFonts w:hint="eastAsia"/>
        </w:rPr>
        <w:t>“去”字在日常生活中使用频率极高，不仅用于表达物理上的移动，如“我去公园”，还广泛应用于各种抽象概念的转换和变化之中，例如“去年”、“去职”。“去”还可以与其他词汇组合，形成具有新意的短语或成语，比如“去伪存真”，意味着去除虚假的东西，保留真实的存在。这些用法丰富了汉语的表现力，也反映了中华文化的深邃内涵。</w:t>
      </w:r>
    </w:p>
    <w:p w14:paraId="61607B79" w14:textId="77777777" w:rsidR="007F324F" w:rsidRDefault="007F324F">
      <w:pPr>
        <w:rPr>
          <w:rFonts w:hint="eastAsia"/>
        </w:rPr>
      </w:pPr>
    </w:p>
    <w:p w14:paraId="082C0D03" w14:textId="77777777" w:rsidR="007F324F" w:rsidRDefault="007F324F">
      <w:pPr>
        <w:rPr>
          <w:rFonts w:hint="eastAsia"/>
        </w:rPr>
      </w:pPr>
    </w:p>
    <w:p w14:paraId="04C27A9A" w14:textId="77777777" w:rsidR="007F324F" w:rsidRDefault="007F324F">
      <w:pPr>
        <w:rPr>
          <w:rFonts w:hint="eastAsia"/>
        </w:rPr>
      </w:pPr>
      <w:r>
        <w:rPr>
          <w:rFonts w:hint="eastAsia"/>
        </w:rPr>
        <w:t>学习小贴士</w:t>
      </w:r>
    </w:p>
    <w:p w14:paraId="32DFF9FA" w14:textId="77777777" w:rsidR="007F324F" w:rsidRDefault="007F324F">
      <w:pPr>
        <w:rPr>
          <w:rFonts w:hint="eastAsia"/>
        </w:rPr>
      </w:pPr>
      <w:r>
        <w:rPr>
          <w:rFonts w:hint="eastAsia"/>
        </w:rPr>
        <w:t>对于初学者来说，掌握“去”的正确拼写和使用可能需要一定的时间和练习。一个有效的学习方法是通过阅读和听力来增强对“去”字的理解和记忆。尝试将“去”放入不同的句子中，观察其如何影响句子的意思。同时，注意听讲者是如何发音的，尤其是声调的变化，这对于准确理解和运用汉语至关重要。利用现代技术手段，如语言学习软件或在线课程，也能为学习提供很大的帮助。</w:t>
      </w:r>
    </w:p>
    <w:p w14:paraId="04595FF9" w14:textId="77777777" w:rsidR="007F324F" w:rsidRDefault="007F324F">
      <w:pPr>
        <w:rPr>
          <w:rFonts w:hint="eastAsia"/>
        </w:rPr>
      </w:pPr>
    </w:p>
    <w:p w14:paraId="2DEB9E35" w14:textId="77777777" w:rsidR="007F324F" w:rsidRDefault="007F324F">
      <w:pPr>
        <w:rPr>
          <w:rFonts w:hint="eastAsia"/>
        </w:rPr>
      </w:pPr>
    </w:p>
    <w:p w14:paraId="67CD60C6" w14:textId="77777777" w:rsidR="007F324F" w:rsidRDefault="007F324F">
      <w:pPr>
        <w:rPr>
          <w:rFonts w:hint="eastAsia"/>
        </w:rPr>
      </w:pPr>
      <w:r>
        <w:rPr>
          <w:rFonts w:hint="eastAsia"/>
        </w:rPr>
        <w:t>文化视角下的“去”</w:t>
      </w:r>
    </w:p>
    <w:p w14:paraId="6F20D536" w14:textId="77777777" w:rsidR="007F324F" w:rsidRDefault="007F324F">
      <w:pPr>
        <w:rPr>
          <w:rFonts w:hint="eastAsia"/>
        </w:rPr>
      </w:pPr>
      <w:r>
        <w:rPr>
          <w:rFonts w:hint="eastAsia"/>
        </w:rPr>
        <w:t>从文化角度看，“去”不仅仅是一个简单的动词，它蕴含着中国人对空间、时间以及人际关系的独特理解。在中国传统文化里，行动的方向往往与吉凶、运势等观念相连，“去”作为一个指向外部的动作，有时会被赋予探索未知、追求进步的积极含义。然而，在特定情境下，“去”也可能暗示着一种无奈或是告别，比如“离去”。因此，“去”字背后的文化寓意值得我们深入挖掘和思考。</w:t>
      </w:r>
    </w:p>
    <w:p w14:paraId="797C224F" w14:textId="77777777" w:rsidR="007F324F" w:rsidRDefault="007F324F">
      <w:pPr>
        <w:rPr>
          <w:rFonts w:hint="eastAsia"/>
        </w:rPr>
      </w:pPr>
    </w:p>
    <w:p w14:paraId="091C7926" w14:textId="77777777" w:rsidR="007F324F" w:rsidRDefault="007F324F">
      <w:pPr>
        <w:rPr>
          <w:rFonts w:hint="eastAsia"/>
        </w:rPr>
      </w:pPr>
    </w:p>
    <w:p w14:paraId="1EB9763D" w14:textId="77777777" w:rsidR="007F324F" w:rsidRDefault="007F3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C16B2" w14:textId="24605569" w:rsidR="002D4142" w:rsidRDefault="002D4142"/>
    <w:sectPr w:rsidR="002D4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42"/>
    <w:rsid w:val="002D4142"/>
    <w:rsid w:val="007F32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54D45-24D4-467D-8661-7E7C85F6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