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0B2D" w14:textId="77777777" w:rsidR="0096679C" w:rsidRDefault="0096679C">
      <w:pPr>
        <w:rPr>
          <w:rFonts w:hint="eastAsia"/>
        </w:rPr>
      </w:pPr>
      <w:r>
        <w:rPr>
          <w:rFonts w:hint="eastAsia"/>
        </w:rPr>
        <w:t>却不知道的拼音</w:t>
      </w:r>
    </w:p>
    <w:p w14:paraId="30B5D9F9" w14:textId="77777777" w:rsidR="0096679C" w:rsidRDefault="0096679C">
      <w:pPr>
        <w:rPr>
          <w:rFonts w:hint="eastAsia"/>
        </w:rPr>
      </w:pPr>
      <w:r>
        <w:rPr>
          <w:rFonts w:hint="eastAsia"/>
        </w:rPr>
        <w:t>在汉语的世界里，拼音是开启语言大门的一把钥匙。对于许多人来说，它可能只是一个熟悉的符号系统，用来标注汉字的发音，然而，这其中蕴藏的知识和文化意义却远不止于此。拼音，全称“汉语拼音”，是中华人民共和国官方推行的一种为汉字注音的方法，它不仅是中国现代教育体系的重要组成部分，也是国际上学习中文不可或缺的工具。</w:t>
      </w:r>
    </w:p>
    <w:p w14:paraId="52F4B606" w14:textId="77777777" w:rsidR="0096679C" w:rsidRDefault="0096679C">
      <w:pPr>
        <w:rPr>
          <w:rFonts w:hint="eastAsia"/>
        </w:rPr>
      </w:pPr>
    </w:p>
    <w:p w14:paraId="140C8974" w14:textId="77777777" w:rsidR="0096679C" w:rsidRDefault="0096679C">
      <w:pPr>
        <w:rPr>
          <w:rFonts w:hint="eastAsia"/>
        </w:rPr>
      </w:pPr>
    </w:p>
    <w:p w14:paraId="20B701E3" w14:textId="77777777" w:rsidR="0096679C" w:rsidRDefault="0096679C">
      <w:pPr>
        <w:rPr>
          <w:rFonts w:hint="eastAsia"/>
        </w:rPr>
      </w:pPr>
      <w:r>
        <w:rPr>
          <w:rFonts w:hint="eastAsia"/>
        </w:rPr>
        <w:t>拼音的历史渊源</w:t>
      </w:r>
    </w:p>
    <w:p w14:paraId="35DFFDB9" w14:textId="77777777" w:rsidR="0096679C" w:rsidRDefault="0096679C">
      <w:pPr>
        <w:rPr>
          <w:rFonts w:hint="eastAsia"/>
        </w:rPr>
      </w:pPr>
      <w:r>
        <w:rPr>
          <w:rFonts w:hint="eastAsia"/>
        </w:rPr>
        <w:t>追溯历史，拼音并非一蹴而就，它的形成经历了漫长的过程。早在明朝时期，就有学者尝试用罗马字母来标记汉字读音，以方便外语人士学习汉语。到了清末民初，随着西方文化的涌入，各种拼音方案层出不穷。直到1958年，中国政府正式公布了《汉语拼音方案》，确立了今天的拼音标准。这一方案的出台，标志着汉语拼音从学术研究走向普及应用的新阶段。</w:t>
      </w:r>
    </w:p>
    <w:p w14:paraId="69310D77" w14:textId="77777777" w:rsidR="0096679C" w:rsidRDefault="0096679C">
      <w:pPr>
        <w:rPr>
          <w:rFonts w:hint="eastAsia"/>
        </w:rPr>
      </w:pPr>
    </w:p>
    <w:p w14:paraId="06B83048" w14:textId="77777777" w:rsidR="0096679C" w:rsidRDefault="0096679C">
      <w:pPr>
        <w:rPr>
          <w:rFonts w:hint="eastAsia"/>
        </w:rPr>
      </w:pPr>
    </w:p>
    <w:p w14:paraId="000CFFC1" w14:textId="77777777" w:rsidR="0096679C" w:rsidRDefault="0096679C">
      <w:pPr>
        <w:rPr>
          <w:rFonts w:hint="eastAsia"/>
        </w:rPr>
      </w:pPr>
      <w:r>
        <w:rPr>
          <w:rFonts w:hint="eastAsia"/>
        </w:rPr>
        <w:t>拼音与文化交流</w:t>
      </w:r>
    </w:p>
    <w:p w14:paraId="29F60106" w14:textId="77777777" w:rsidR="0096679C" w:rsidRDefault="0096679C">
      <w:pPr>
        <w:rPr>
          <w:rFonts w:hint="eastAsia"/>
        </w:rPr>
      </w:pPr>
      <w:r>
        <w:rPr>
          <w:rFonts w:hint="eastAsia"/>
        </w:rPr>
        <w:t>在全球化的今天，汉语拼音成为连接中国与世界的桥梁之一。它简化了汉字的学习过程，让无数外国友人得以更快地掌握这门古老的语言。同时，拼音也推动了中国文化在全球范围内的传播。无论是孔子学院遍布五大洲的教学活动，还是中国电影、音乐等流行文化的输出，背后都有拼音默默发挥着作用。许多中国人的名字在国外被按照拼音拼写，这也促进了个人身份认同感和民族自豪感的提升。</w:t>
      </w:r>
    </w:p>
    <w:p w14:paraId="46FE2EA1" w14:textId="77777777" w:rsidR="0096679C" w:rsidRDefault="0096679C">
      <w:pPr>
        <w:rPr>
          <w:rFonts w:hint="eastAsia"/>
        </w:rPr>
      </w:pPr>
    </w:p>
    <w:p w14:paraId="2E17E213" w14:textId="77777777" w:rsidR="0096679C" w:rsidRDefault="0096679C">
      <w:pPr>
        <w:rPr>
          <w:rFonts w:hint="eastAsia"/>
        </w:rPr>
      </w:pPr>
    </w:p>
    <w:p w14:paraId="32B2DFEA" w14:textId="77777777" w:rsidR="0096679C" w:rsidRDefault="0096679C">
      <w:pPr>
        <w:rPr>
          <w:rFonts w:hint="eastAsia"/>
        </w:rPr>
      </w:pPr>
      <w:r>
        <w:rPr>
          <w:rFonts w:hint="eastAsia"/>
        </w:rPr>
        <w:t>拼音在科技时代的角色</w:t>
      </w:r>
    </w:p>
    <w:p w14:paraId="560693C5" w14:textId="77777777" w:rsidR="0096679C" w:rsidRDefault="0096679C">
      <w:pPr>
        <w:rPr>
          <w:rFonts w:hint="eastAsia"/>
        </w:rPr>
      </w:pPr>
      <w:r>
        <w:rPr>
          <w:rFonts w:hint="eastAsia"/>
        </w:rPr>
        <w:t>进入21世纪，信息技术飞速发展，拼音再次展现出其独特的价值。输入法中广泛使用的拼音转汉字功能极大地提高了打字效率，使得人们可以更便捷地进行交流沟通。不仅如此，在语音识别技术日益成熟的背景下，准确的拼音标注有助于提高机器对汉语的理解能力，从而实现更加自然流畅的人机对话体验。可以说，拼音正在以一种前所未有的方式融入现代社会生活的方方面面。</w:t>
      </w:r>
    </w:p>
    <w:p w14:paraId="595C1225" w14:textId="77777777" w:rsidR="0096679C" w:rsidRDefault="0096679C">
      <w:pPr>
        <w:rPr>
          <w:rFonts w:hint="eastAsia"/>
        </w:rPr>
      </w:pPr>
    </w:p>
    <w:p w14:paraId="4026E2FD" w14:textId="77777777" w:rsidR="0096679C" w:rsidRDefault="0096679C">
      <w:pPr>
        <w:rPr>
          <w:rFonts w:hint="eastAsia"/>
        </w:rPr>
      </w:pPr>
    </w:p>
    <w:p w14:paraId="34785CBF" w14:textId="77777777" w:rsidR="0096679C" w:rsidRDefault="0096679C">
      <w:pPr>
        <w:rPr>
          <w:rFonts w:hint="eastAsia"/>
        </w:rPr>
      </w:pPr>
      <w:r>
        <w:rPr>
          <w:rFonts w:hint="eastAsia"/>
        </w:rPr>
        <w:t>最后的总结：探索未知的拼音世界</w:t>
      </w:r>
    </w:p>
    <w:p w14:paraId="7BE75AA2" w14:textId="77777777" w:rsidR="0096679C" w:rsidRDefault="0096679C">
      <w:pPr>
        <w:rPr>
          <w:rFonts w:hint="eastAsia"/>
        </w:rPr>
      </w:pPr>
      <w:r>
        <w:rPr>
          <w:rFonts w:hint="eastAsia"/>
        </w:rPr>
        <w:t>虽然我们每天都或多或少地使用着拼音，但或许从未深入思考过它背后的丰富内涵。从一个简单的字母组合到承载着厚重历史文化的符号系统，再到助力当代社会发展的实用工具，拼音的故事还在继续书写。未来，随着更多创新应用的出现，相信这个看似普通的注音方法将会带给我们更多的惊喜。</w:t>
      </w:r>
    </w:p>
    <w:p w14:paraId="3DC24E3F" w14:textId="77777777" w:rsidR="0096679C" w:rsidRDefault="0096679C">
      <w:pPr>
        <w:rPr>
          <w:rFonts w:hint="eastAsia"/>
        </w:rPr>
      </w:pPr>
    </w:p>
    <w:p w14:paraId="61DEEE36" w14:textId="77777777" w:rsidR="0096679C" w:rsidRDefault="00966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263B2" w14:textId="62408FF1" w:rsidR="00BD6BA9" w:rsidRDefault="00BD6BA9"/>
    <w:sectPr w:rsidR="00BD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A9"/>
    <w:rsid w:val="0096679C"/>
    <w:rsid w:val="00B42149"/>
    <w:rsid w:val="00B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8A340-3EE0-493A-B13D-9C473CE4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