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8BB3" w14:textId="77777777" w:rsidR="00075F89" w:rsidRDefault="00075F89">
      <w:pPr>
        <w:rPr>
          <w:rFonts w:hint="eastAsia"/>
        </w:rPr>
      </w:pPr>
    </w:p>
    <w:p w14:paraId="6A1973E9" w14:textId="77777777" w:rsidR="00075F89" w:rsidRDefault="00075F89">
      <w:pPr>
        <w:rPr>
          <w:rFonts w:hint="eastAsia"/>
        </w:rPr>
      </w:pPr>
      <w:r>
        <w:rPr>
          <w:rFonts w:hint="eastAsia"/>
        </w:rPr>
        <w:t>区的拼音怎么打</w:t>
      </w:r>
    </w:p>
    <w:p w14:paraId="7D16E4CB" w14:textId="77777777" w:rsidR="00075F89" w:rsidRDefault="00075F89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对于“区”这个字来说，其拼音输入可能会让一些初学者感到困惑。实际上，“区”的拼音是“qū”，属于声母“q”和韵母“ū”的组合。使用汉语拼音输入法时，只需依次键入字母“q”和“u”，然后选择正确的汉字即可。</w:t>
      </w:r>
    </w:p>
    <w:p w14:paraId="25821AE3" w14:textId="77777777" w:rsidR="00075F89" w:rsidRDefault="00075F89">
      <w:pPr>
        <w:rPr>
          <w:rFonts w:hint="eastAsia"/>
        </w:rPr>
      </w:pPr>
    </w:p>
    <w:p w14:paraId="54E4A398" w14:textId="77777777" w:rsidR="00075F89" w:rsidRDefault="00075F89">
      <w:pPr>
        <w:rPr>
          <w:rFonts w:hint="eastAsia"/>
        </w:rPr>
      </w:pPr>
    </w:p>
    <w:p w14:paraId="5531218C" w14:textId="77777777" w:rsidR="00075F89" w:rsidRDefault="00075F89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65382ADB" w14:textId="77777777" w:rsidR="00075F89" w:rsidRDefault="00075F89">
      <w:pPr>
        <w:rPr>
          <w:rFonts w:hint="eastAsia"/>
        </w:rPr>
      </w:pPr>
      <w:r>
        <w:rPr>
          <w:rFonts w:hint="eastAsia"/>
        </w:rPr>
        <w:t>拼音输入法是一种基于汉语拼音的计算机输入方法，广泛应用于中文输入环境中。它允许用户通过键盘输入汉字的拼音，然后从候选列表中选择想要的汉字。这种输入方式简单易学，特别适合汉语初学者以及需要快速输入汉字的人群。除了标准的全拼输入法外，还有双拼、简拼等多种变体，可以满足不同用户的个性化需求。</w:t>
      </w:r>
    </w:p>
    <w:p w14:paraId="09D100FA" w14:textId="77777777" w:rsidR="00075F89" w:rsidRDefault="00075F89">
      <w:pPr>
        <w:rPr>
          <w:rFonts w:hint="eastAsia"/>
        </w:rPr>
      </w:pPr>
    </w:p>
    <w:p w14:paraId="7304FBFE" w14:textId="77777777" w:rsidR="00075F89" w:rsidRDefault="00075F89">
      <w:pPr>
        <w:rPr>
          <w:rFonts w:hint="eastAsia"/>
        </w:rPr>
      </w:pPr>
    </w:p>
    <w:p w14:paraId="4E5E89DE" w14:textId="77777777" w:rsidR="00075F89" w:rsidRDefault="00075F89">
      <w:pPr>
        <w:rPr>
          <w:rFonts w:hint="eastAsia"/>
        </w:rPr>
      </w:pPr>
      <w:r>
        <w:rPr>
          <w:rFonts w:hint="eastAsia"/>
        </w:rPr>
        <w:t>如何高效使用拼音输入法</w:t>
      </w:r>
    </w:p>
    <w:p w14:paraId="5F37129F" w14:textId="77777777" w:rsidR="00075F89" w:rsidRDefault="00075F89">
      <w:pPr>
        <w:rPr>
          <w:rFonts w:hint="eastAsia"/>
        </w:rPr>
      </w:pPr>
      <w:r>
        <w:rPr>
          <w:rFonts w:hint="eastAsia"/>
        </w:rPr>
        <w:t>为了提高使用拼音输入法的效率，用户应该尽量熟悉常用汉字的拼音组合，并学会利用输入法提供的智能联想功能。很多输入法软件还支持用户自定义词库，这样就可以将自己常用的词汇添加进去，进一步加快输入速度。对于“区”这样的常用字，随着使用次数的增加，输入法会自动将其调整到更靠前的位置，方便下次选择。</w:t>
      </w:r>
    </w:p>
    <w:p w14:paraId="4477A06A" w14:textId="77777777" w:rsidR="00075F89" w:rsidRDefault="00075F89">
      <w:pPr>
        <w:rPr>
          <w:rFonts w:hint="eastAsia"/>
        </w:rPr>
      </w:pPr>
    </w:p>
    <w:p w14:paraId="2CE0A419" w14:textId="77777777" w:rsidR="00075F89" w:rsidRDefault="00075F89">
      <w:pPr>
        <w:rPr>
          <w:rFonts w:hint="eastAsia"/>
        </w:rPr>
      </w:pPr>
    </w:p>
    <w:p w14:paraId="56F19A47" w14:textId="77777777" w:rsidR="00075F89" w:rsidRDefault="00075F89">
      <w:pPr>
        <w:rPr>
          <w:rFonts w:hint="eastAsia"/>
        </w:rPr>
      </w:pPr>
      <w:r>
        <w:rPr>
          <w:rFonts w:hint="eastAsia"/>
        </w:rPr>
        <w:t>关于“区”字的文化背景</w:t>
      </w:r>
    </w:p>
    <w:p w14:paraId="1C0F2FF0" w14:textId="77777777" w:rsidR="00075F89" w:rsidRDefault="00075F89">
      <w:pPr>
        <w:rPr>
          <w:rFonts w:hint="eastAsia"/>
        </w:rPr>
      </w:pPr>
      <w:r>
        <w:rPr>
          <w:rFonts w:hint="eastAsia"/>
        </w:rPr>
        <w:t>“区”字在汉语中有着丰富的含义，既可以表示地域划分，如行政区划，也可以作为姓氏出现。在古代汉语中，“区”有弯曲的意思，这与它的形状和结构有一定的关联。了解一个汉字背后的文化背景，不仅可以加深对其意义的理解，还能帮助记忆其正确的写法和发音。因此，在学习“区”字的拼音时，不妨也了解一下它所承载的历史文化信息。</w:t>
      </w:r>
    </w:p>
    <w:p w14:paraId="0604D989" w14:textId="77777777" w:rsidR="00075F89" w:rsidRDefault="00075F89">
      <w:pPr>
        <w:rPr>
          <w:rFonts w:hint="eastAsia"/>
        </w:rPr>
      </w:pPr>
    </w:p>
    <w:p w14:paraId="17E2EA19" w14:textId="77777777" w:rsidR="00075F89" w:rsidRDefault="00075F89">
      <w:pPr>
        <w:rPr>
          <w:rFonts w:hint="eastAsia"/>
        </w:rPr>
      </w:pPr>
    </w:p>
    <w:p w14:paraId="420CD6EE" w14:textId="77777777" w:rsidR="00075F89" w:rsidRDefault="00075F89">
      <w:pPr>
        <w:rPr>
          <w:rFonts w:hint="eastAsia"/>
        </w:rPr>
      </w:pPr>
      <w:r>
        <w:rPr>
          <w:rFonts w:hint="eastAsia"/>
        </w:rPr>
        <w:t>最后的总结</w:t>
      </w:r>
    </w:p>
    <w:p w14:paraId="2FFD8EAA" w14:textId="77777777" w:rsidR="00075F89" w:rsidRDefault="00075F89">
      <w:pPr>
        <w:rPr>
          <w:rFonts w:hint="eastAsia"/>
        </w:rPr>
      </w:pPr>
      <w:r>
        <w:rPr>
          <w:rFonts w:hint="eastAsia"/>
        </w:rPr>
        <w:t>掌握“区”字的正确拼音并不难，关键在于多练习和实际应用。无论是使用拼音输入法进行文字输入，还是深入探究汉字背后的文化内涵，都是学习汉语过程中的重要组成部分。希望本文能帮助读者更好地理解并掌握“区”的拼音输入，同时也为汉语学习之旅增添一份乐趣。</w:t>
      </w:r>
    </w:p>
    <w:p w14:paraId="75A0A58D" w14:textId="77777777" w:rsidR="00075F89" w:rsidRDefault="00075F89">
      <w:pPr>
        <w:rPr>
          <w:rFonts w:hint="eastAsia"/>
        </w:rPr>
      </w:pPr>
    </w:p>
    <w:p w14:paraId="17B07D92" w14:textId="77777777" w:rsidR="00075F89" w:rsidRDefault="00075F89">
      <w:pPr>
        <w:rPr>
          <w:rFonts w:hint="eastAsia"/>
        </w:rPr>
      </w:pPr>
    </w:p>
    <w:p w14:paraId="2C247E61" w14:textId="77777777" w:rsidR="00075F89" w:rsidRDefault="00075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BB1FC" w14:textId="420A9C8C" w:rsidR="009F3479" w:rsidRDefault="009F3479"/>
    <w:sectPr w:rsidR="009F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79"/>
    <w:rsid w:val="00075F89"/>
    <w:rsid w:val="009F34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3E4D4-0376-4B1C-B377-FF9B97EF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