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FBD6" w14:textId="77777777" w:rsidR="004A35FA" w:rsidRDefault="004A35FA">
      <w:pPr>
        <w:rPr>
          <w:rFonts w:hint="eastAsia"/>
        </w:rPr>
      </w:pPr>
    </w:p>
    <w:p w14:paraId="12FCAE91" w14:textId="77777777" w:rsidR="004A35FA" w:rsidRDefault="004A35FA">
      <w:pPr>
        <w:rPr>
          <w:rFonts w:hint="eastAsia"/>
        </w:rPr>
      </w:pPr>
      <w:r>
        <w:rPr>
          <w:rFonts w:hint="eastAsia"/>
        </w:rPr>
        <w:t>区的拼音和组词</w:t>
      </w:r>
    </w:p>
    <w:p w14:paraId="592804D2" w14:textId="77777777" w:rsidR="004A35FA" w:rsidRDefault="004A35FA">
      <w:pPr>
        <w:rPr>
          <w:rFonts w:hint="eastAsia"/>
        </w:rPr>
      </w:pPr>
      <w:r>
        <w:rPr>
          <w:rFonts w:hint="eastAsia"/>
        </w:rPr>
        <w:t>在汉语学习中，汉字的学习是一个非常重要的部分。今天我们要探讨的是“区”这个字。“区”的拼音是“qū”，它是一个多义词，根据不同的语境有着不同的含义。从地理角度来说，“区”可以指代一个特定的地域范围；而在社会学或者管理学方面，“区”也可以表示某个具有特定功能或目的的空间划分。</w:t>
      </w:r>
    </w:p>
    <w:p w14:paraId="1A40146B" w14:textId="77777777" w:rsidR="004A35FA" w:rsidRDefault="004A35FA">
      <w:pPr>
        <w:rPr>
          <w:rFonts w:hint="eastAsia"/>
        </w:rPr>
      </w:pPr>
    </w:p>
    <w:p w14:paraId="11915078" w14:textId="77777777" w:rsidR="004A35FA" w:rsidRDefault="004A35FA">
      <w:pPr>
        <w:rPr>
          <w:rFonts w:hint="eastAsia"/>
        </w:rPr>
      </w:pPr>
    </w:p>
    <w:p w14:paraId="48DACA3E" w14:textId="77777777" w:rsidR="004A35FA" w:rsidRDefault="004A35FA">
      <w:pPr>
        <w:rPr>
          <w:rFonts w:hint="eastAsia"/>
        </w:rPr>
      </w:pPr>
      <w:r>
        <w:rPr>
          <w:rFonts w:hint="eastAsia"/>
        </w:rPr>
        <w:t>区的基本含义与用法</w:t>
      </w:r>
    </w:p>
    <w:p w14:paraId="5F14FD0C" w14:textId="77777777" w:rsidR="004A35FA" w:rsidRDefault="004A35FA">
      <w:pPr>
        <w:rPr>
          <w:rFonts w:hint="eastAsia"/>
        </w:rPr>
      </w:pPr>
      <w:r>
        <w:rPr>
          <w:rFonts w:hint="eastAsia"/>
        </w:rPr>
        <w:t>当我们谈论到“区”的基本含义时，首先想到的就是其作为地理区域的概念。例如，城市中的“商业区”、“住宅区”，这些词汇用来描述城市规划中不同功能的区域。“区”还常用于行政区划中，如中国的各个省、市都有自己的行政区划单位，像北京就有朝阳区、海淀区等。这些区域不仅有明确的地理边界，而且各自拥有独特的文化和社会特征。</w:t>
      </w:r>
    </w:p>
    <w:p w14:paraId="072E739B" w14:textId="77777777" w:rsidR="004A35FA" w:rsidRDefault="004A35FA">
      <w:pPr>
        <w:rPr>
          <w:rFonts w:hint="eastAsia"/>
        </w:rPr>
      </w:pPr>
    </w:p>
    <w:p w14:paraId="080D3176" w14:textId="77777777" w:rsidR="004A35FA" w:rsidRDefault="004A35FA">
      <w:pPr>
        <w:rPr>
          <w:rFonts w:hint="eastAsia"/>
        </w:rPr>
      </w:pPr>
    </w:p>
    <w:p w14:paraId="17F5A099" w14:textId="77777777" w:rsidR="004A35FA" w:rsidRDefault="004A35FA">
      <w:pPr>
        <w:rPr>
          <w:rFonts w:hint="eastAsia"/>
        </w:rPr>
      </w:pPr>
      <w:r>
        <w:rPr>
          <w:rFonts w:hint="eastAsia"/>
        </w:rPr>
        <w:t>区的组词及其应用</w:t>
      </w:r>
    </w:p>
    <w:p w14:paraId="49D5579E" w14:textId="77777777" w:rsidR="004A35FA" w:rsidRDefault="004A35FA">
      <w:pPr>
        <w:rPr>
          <w:rFonts w:hint="eastAsia"/>
        </w:rPr>
      </w:pPr>
      <w:r>
        <w:rPr>
          <w:rFonts w:hint="eastAsia"/>
        </w:rPr>
        <w:t>接下来我们看看“区”在组合成词时的应用。“小区”是指规模较小的居住社区，通常具备一定的生活设施和服务。“风景区”则指的是风景优美、适合游览的地方。除了上述例子外，“区”还可以和其他字组合形成新的词汇，比如“山区”（指山地为主的地区）、“校区”（学校所在的区域）。通过这些词汇，我们可以更加细致地描述和理解各种各样的空间概念。</w:t>
      </w:r>
    </w:p>
    <w:p w14:paraId="47D63C2D" w14:textId="77777777" w:rsidR="004A35FA" w:rsidRDefault="004A35FA">
      <w:pPr>
        <w:rPr>
          <w:rFonts w:hint="eastAsia"/>
        </w:rPr>
      </w:pPr>
    </w:p>
    <w:p w14:paraId="2D4F2D9D" w14:textId="77777777" w:rsidR="004A35FA" w:rsidRDefault="004A35FA">
      <w:pPr>
        <w:rPr>
          <w:rFonts w:hint="eastAsia"/>
        </w:rPr>
      </w:pPr>
    </w:p>
    <w:p w14:paraId="763138C1" w14:textId="77777777" w:rsidR="004A35FA" w:rsidRDefault="004A35FA">
      <w:pPr>
        <w:rPr>
          <w:rFonts w:hint="eastAsia"/>
        </w:rPr>
      </w:pPr>
      <w:r>
        <w:rPr>
          <w:rFonts w:hint="eastAsia"/>
        </w:rPr>
        <w:t>区的文化意义</w:t>
      </w:r>
    </w:p>
    <w:p w14:paraId="696F183C" w14:textId="77777777" w:rsidR="004A35FA" w:rsidRDefault="004A35FA">
      <w:pPr>
        <w:rPr>
          <w:rFonts w:hint="eastAsia"/>
        </w:rPr>
      </w:pPr>
      <w:r>
        <w:rPr>
          <w:rFonts w:hint="eastAsia"/>
        </w:rPr>
        <w:t>“区”不仅是一个简单的地理或行政划分的标识，它还承载着丰富的文化意义。每一个区都有自己独特的历史背景、民俗文化和生活方式。以中国为例，各地的“老城区”往往保留了大量的历史遗迹和传统建筑，成为传承地方文化的重要载体。同时，随着时代的发展，“区”的概念也在不断演变，新兴的科技园区、文化创意区等新型区域形式层出不穷，它们不仅是经济发展的重要引擎，也是文化交流和创新的前沿阵地。</w:t>
      </w:r>
    </w:p>
    <w:p w14:paraId="688DC83E" w14:textId="77777777" w:rsidR="004A35FA" w:rsidRDefault="004A35FA">
      <w:pPr>
        <w:rPr>
          <w:rFonts w:hint="eastAsia"/>
        </w:rPr>
      </w:pPr>
    </w:p>
    <w:p w14:paraId="39C24313" w14:textId="77777777" w:rsidR="004A35FA" w:rsidRDefault="004A35FA">
      <w:pPr>
        <w:rPr>
          <w:rFonts w:hint="eastAsia"/>
        </w:rPr>
      </w:pPr>
    </w:p>
    <w:p w14:paraId="06B3CAC9" w14:textId="77777777" w:rsidR="004A35FA" w:rsidRDefault="004A35FA">
      <w:pPr>
        <w:rPr>
          <w:rFonts w:hint="eastAsia"/>
        </w:rPr>
      </w:pPr>
      <w:r>
        <w:rPr>
          <w:rFonts w:hint="eastAsia"/>
        </w:rPr>
        <w:t>最后的总结</w:t>
      </w:r>
    </w:p>
    <w:p w14:paraId="37BBACD6" w14:textId="77777777" w:rsidR="004A35FA" w:rsidRDefault="004A35FA">
      <w:pPr>
        <w:rPr>
          <w:rFonts w:hint="eastAsia"/>
        </w:rPr>
      </w:pPr>
      <w:r>
        <w:rPr>
          <w:rFonts w:hint="eastAsia"/>
        </w:rPr>
        <w:t>“区”这个字虽然简单，但其所包含的意义却十分丰富。无论是在日常生活中还是在更广泛的社会文化研究领域，“区”都有着不可忽视的作用。通过对“区”的深入理解和探索，我们不仅能更好地认识周围的环境，也能从中体会到人类社会发展的多样性和复杂性。</w:t>
      </w:r>
    </w:p>
    <w:p w14:paraId="4AFCE1AB" w14:textId="77777777" w:rsidR="004A35FA" w:rsidRDefault="004A35FA">
      <w:pPr>
        <w:rPr>
          <w:rFonts w:hint="eastAsia"/>
        </w:rPr>
      </w:pPr>
    </w:p>
    <w:p w14:paraId="2235513C" w14:textId="77777777" w:rsidR="004A35FA" w:rsidRDefault="004A35FA">
      <w:pPr>
        <w:rPr>
          <w:rFonts w:hint="eastAsia"/>
        </w:rPr>
      </w:pPr>
    </w:p>
    <w:p w14:paraId="5709DA00" w14:textId="77777777" w:rsidR="004A35FA" w:rsidRDefault="004A3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00848" w14:textId="727A4083" w:rsidR="00A82D3C" w:rsidRDefault="00A82D3C"/>
    <w:sectPr w:rsidR="00A82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3C"/>
    <w:rsid w:val="004A35FA"/>
    <w:rsid w:val="00A82D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DA1EC-49A0-4E92-A4C5-D4A52940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