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AB1" w14:textId="77777777" w:rsidR="009D04D1" w:rsidRDefault="009D04D1">
      <w:pPr>
        <w:rPr>
          <w:rFonts w:hint="eastAsia"/>
        </w:rPr>
      </w:pPr>
    </w:p>
    <w:p w14:paraId="7E8BD39D" w14:textId="77777777" w:rsidR="009D04D1" w:rsidRDefault="009D04D1">
      <w:pPr>
        <w:rPr>
          <w:rFonts w:hint="eastAsia"/>
        </w:rPr>
      </w:pPr>
      <w:r>
        <w:rPr>
          <w:rFonts w:hint="eastAsia"/>
        </w:rPr>
        <w:t>全神贯注的拼音怎么写</w:t>
      </w:r>
    </w:p>
    <w:p w14:paraId="6411ED37" w14:textId="77777777" w:rsidR="009D04D1" w:rsidRDefault="009D04D1">
      <w:pPr>
        <w:rPr>
          <w:rFonts w:hint="eastAsia"/>
        </w:rPr>
      </w:pPr>
      <w:r>
        <w:rPr>
          <w:rFonts w:hint="eastAsia"/>
        </w:rPr>
        <w:t>全神贯注“quán shén guàn zhù”，这是一个常常用来形容一个人在做某件事情时，精神高度集中，所有的注意力都放在了这件事情上的成语。它传达了一种极致专注的状态，无论是学习新知识、进行创作还是参与体育活动，达到这种状态往往能够取得更好的成果。</w:t>
      </w:r>
    </w:p>
    <w:p w14:paraId="39CF1A76" w14:textId="77777777" w:rsidR="009D04D1" w:rsidRDefault="009D04D1">
      <w:pPr>
        <w:rPr>
          <w:rFonts w:hint="eastAsia"/>
        </w:rPr>
      </w:pPr>
    </w:p>
    <w:p w14:paraId="2EA41343" w14:textId="77777777" w:rsidR="009D04D1" w:rsidRDefault="009D04D1">
      <w:pPr>
        <w:rPr>
          <w:rFonts w:hint="eastAsia"/>
        </w:rPr>
      </w:pPr>
    </w:p>
    <w:p w14:paraId="438FB27B" w14:textId="77777777" w:rsidR="009D04D1" w:rsidRDefault="009D04D1">
      <w:pPr>
        <w:rPr>
          <w:rFonts w:hint="eastAsia"/>
        </w:rPr>
      </w:pPr>
      <w:r>
        <w:rPr>
          <w:rFonts w:hint="eastAsia"/>
        </w:rPr>
        <w:t>理解“全神贯注”的含义</w:t>
      </w:r>
    </w:p>
    <w:p w14:paraId="230F674E" w14:textId="77777777" w:rsidR="009D04D1" w:rsidRDefault="009D04D1">
      <w:pPr>
        <w:rPr>
          <w:rFonts w:hint="eastAsia"/>
        </w:rPr>
      </w:pPr>
      <w:r>
        <w:rPr>
          <w:rFonts w:hint="eastAsia"/>
        </w:rPr>
        <w:t>要深入理解“全神贯注”的意义，我们首先需要拆解这个成语中的每一个字。“全”意味着全部，“神”指的是人的精神或注意力，“贯”有贯穿、持续的意思，“注”则是指集中在一点上。因此，当这四个字组合在一起时，它们描绘出了一幅画面：一个人将自己全部的注意力和精力都聚焦于某一特定的事物或任务上，不被外界所打扰。</w:t>
      </w:r>
    </w:p>
    <w:p w14:paraId="54B6C6E0" w14:textId="77777777" w:rsidR="009D04D1" w:rsidRDefault="009D04D1">
      <w:pPr>
        <w:rPr>
          <w:rFonts w:hint="eastAsia"/>
        </w:rPr>
      </w:pPr>
    </w:p>
    <w:p w14:paraId="0D553B37" w14:textId="77777777" w:rsidR="009D04D1" w:rsidRDefault="009D04D1">
      <w:pPr>
        <w:rPr>
          <w:rFonts w:hint="eastAsia"/>
        </w:rPr>
      </w:pPr>
    </w:p>
    <w:p w14:paraId="77D1E778" w14:textId="77777777" w:rsidR="009D04D1" w:rsidRDefault="009D04D1">
      <w:pPr>
        <w:rPr>
          <w:rFonts w:hint="eastAsia"/>
        </w:rPr>
      </w:pPr>
      <w:r>
        <w:rPr>
          <w:rFonts w:hint="eastAsia"/>
        </w:rPr>
        <w:t>如何达到全神贯注的状态</w:t>
      </w:r>
    </w:p>
    <w:p w14:paraId="6EFE904F" w14:textId="77777777" w:rsidR="009D04D1" w:rsidRDefault="009D04D1">
      <w:pPr>
        <w:rPr>
          <w:rFonts w:hint="eastAsia"/>
        </w:rPr>
      </w:pPr>
      <w:r>
        <w:rPr>
          <w:rFonts w:hint="eastAsia"/>
        </w:rPr>
        <w:t>要在日常生活中达到“全神贯注”的状态，并非易事。需要一个安静且不易被打扰的环境，这有助于减少外界干扰。明确的目标也至关重要。当我们清楚地知道自己想要达成什么时，就更容易将自己的精力和注意力集中起来。良好的时间管理技能同样不可忽视。合理安排工作与休息的时间，可以避免疲劳过度，从而保持长时间的高效工作状态。</w:t>
      </w:r>
    </w:p>
    <w:p w14:paraId="276AB1A3" w14:textId="77777777" w:rsidR="009D04D1" w:rsidRDefault="009D04D1">
      <w:pPr>
        <w:rPr>
          <w:rFonts w:hint="eastAsia"/>
        </w:rPr>
      </w:pPr>
    </w:p>
    <w:p w14:paraId="4481E6AF" w14:textId="77777777" w:rsidR="009D04D1" w:rsidRDefault="009D04D1">
      <w:pPr>
        <w:rPr>
          <w:rFonts w:hint="eastAsia"/>
        </w:rPr>
      </w:pPr>
    </w:p>
    <w:p w14:paraId="0F201A5D" w14:textId="77777777" w:rsidR="009D04D1" w:rsidRDefault="009D04D1">
      <w:pPr>
        <w:rPr>
          <w:rFonts w:hint="eastAsia"/>
        </w:rPr>
      </w:pPr>
      <w:r>
        <w:rPr>
          <w:rFonts w:hint="eastAsia"/>
        </w:rPr>
        <w:t>全神贯注的好处</w:t>
      </w:r>
    </w:p>
    <w:p w14:paraId="64D90109" w14:textId="77777777" w:rsidR="009D04D1" w:rsidRDefault="009D04D1">
      <w:pPr>
        <w:rPr>
          <w:rFonts w:hint="eastAsia"/>
        </w:rPr>
      </w:pPr>
      <w:r>
        <w:rPr>
          <w:rFonts w:hint="eastAsia"/>
        </w:rPr>
        <w:t>全神贯注带来的好处是显而易见的。一方面，它能够显著提高工作的效率和质量。当我们专注于手头的任务时，错误率会降低，完成速度也会加快。另一方面，这种状态还能增强个人的学习能力。研究表明，处于全神贯注状态下的人们更容易吸收新的信息和知识。更重要的是，专注于某一项活动还可以带来内心的满足感和成就感，这对于提升个人自信心具有积极作用。</w:t>
      </w:r>
    </w:p>
    <w:p w14:paraId="325CA0A2" w14:textId="77777777" w:rsidR="009D04D1" w:rsidRDefault="009D04D1">
      <w:pPr>
        <w:rPr>
          <w:rFonts w:hint="eastAsia"/>
        </w:rPr>
      </w:pPr>
    </w:p>
    <w:p w14:paraId="4418BC2F" w14:textId="77777777" w:rsidR="009D04D1" w:rsidRDefault="009D04D1">
      <w:pPr>
        <w:rPr>
          <w:rFonts w:hint="eastAsia"/>
        </w:rPr>
      </w:pPr>
    </w:p>
    <w:p w14:paraId="63DB0E48" w14:textId="77777777" w:rsidR="009D04D1" w:rsidRDefault="009D04D1">
      <w:pPr>
        <w:rPr>
          <w:rFonts w:hint="eastAsia"/>
        </w:rPr>
      </w:pPr>
      <w:r>
        <w:rPr>
          <w:rFonts w:hint="eastAsia"/>
        </w:rPr>
        <w:t>挑战与克服方法</w:t>
      </w:r>
    </w:p>
    <w:p w14:paraId="1D3EFE49" w14:textId="77777777" w:rsidR="009D04D1" w:rsidRDefault="009D04D1">
      <w:pPr>
        <w:rPr>
          <w:rFonts w:hint="eastAsia"/>
        </w:rPr>
      </w:pPr>
      <w:r>
        <w:rPr>
          <w:rFonts w:hint="eastAsia"/>
        </w:rPr>
        <w:t>尽管全神贯注有很多益处，但在实际操作中，人们往往会遇到各种挑战。比如，现代生活中的种种诱惑如社交媒体、即时通讯软件等容易分散我们的注意力。为了克服这些困难，可以尝试一些策略，例如设定固定的工作时间段，在此期间关闭所有不必要的通知；或者采用番茄工作法，通过短时间的高度集中工作后给予自己短暂的休息作为奖励，以维持长久的专注力。</w:t>
      </w:r>
    </w:p>
    <w:p w14:paraId="71217459" w14:textId="77777777" w:rsidR="009D04D1" w:rsidRDefault="009D04D1">
      <w:pPr>
        <w:rPr>
          <w:rFonts w:hint="eastAsia"/>
        </w:rPr>
      </w:pPr>
    </w:p>
    <w:p w14:paraId="6A177CDD" w14:textId="77777777" w:rsidR="009D04D1" w:rsidRDefault="009D04D1">
      <w:pPr>
        <w:rPr>
          <w:rFonts w:hint="eastAsia"/>
        </w:rPr>
      </w:pPr>
    </w:p>
    <w:p w14:paraId="762C1ECD" w14:textId="77777777" w:rsidR="009D04D1" w:rsidRDefault="009D04D1">
      <w:pPr>
        <w:rPr>
          <w:rFonts w:hint="eastAsia"/>
        </w:rPr>
      </w:pPr>
      <w:r>
        <w:rPr>
          <w:rFonts w:hint="eastAsia"/>
        </w:rPr>
        <w:t>本文是由每日作文网(2345lzwz.com)为大家创作</w:t>
      </w:r>
    </w:p>
    <w:p w14:paraId="4C33D5D0" w14:textId="221E0ED7" w:rsidR="00190368" w:rsidRDefault="00190368"/>
    <w:sectPr w:rsidR="00190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68"/>
    <w:rsid w:val="00190368"/>
    <w:rsid w:val="009D04D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81394-CFC0-4A33-BEC7-C85F0182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368"/>
    <w:rPr>
      <w:rFonts w:cstheme="majorBidi"/>
      <w:color w:val="2F5496" w:themeColor="accent1" w:themeShade="BF"/>
      <w:sz w:val="28"/>
      <w:szCs w:val="28"/>
    </w:rPr>
  </w:style>
  <w:style w:type="character" w:customStyle="1" w:styleId="50">
    <w:name w:val="标题 5 字符"/>
    <w:basedOn w:val="a0"/>
    <w:link w:val="5"/>
    <w:uiPriority w:val="9"/>
    <w:semiHidden/>
    <w:rsid w:val="00190368"/>
    <w:rPr>
      <w:rFonts w:cstheme="majorBidi"/>
      <w:color w:val="2F5496" w:themeColor="accent1" w:themeShade="BF"/>
      <w:sz w:val="24"/>
    </w:rPr>
  </w:style>
  <w:style w:type="character" w:customStyle="1" w:styleId="60">
    <w:name w:val="标题 6 字符"/>
    <w:basedOn w:val="a0"/>
    <w:link w:val="6"/>
    <w:uiPriority w:val="9"/>
    <w:semiHidden/>
    <w:rsid w:val="00190368"/>
    <w:rPr>
      <w:rFonts w:cstheme="majorBidi"/>
      <w:b/>
      <w:bCs/>
      <w:color w:val="2F5496" w:themeColor="accent1" w:themeShade="BF"/>
    </w:rPr>
  </w:style>
  <w:style w:type="character" w:customStyle="1" w:styleId="70">
    <w:name w:val="标题 7 字符"/>
    <w:basedOn w:val="a0"/>
    <w:link w:val="7"/>
    <w:uiPriority w:val="9"/>
    <w:semiHidden/>
    <w:rsid w:val="00190368"/>
    <w:rPr>
      <w:rFonts w:cstheme="majorBidi"/>
      <w:b/>
      <w:bCs/>
      <w:color w:val="595959" w:themeColor="text1" w:themeTint="A6"/>
    </w:rPr>
  </w:style>
  <w:style w:type="character" w:customStyle="1" w:styleId="80">
    <w:name w:val="标题 8 字符"/>
    <w:basedOn w:val="a0"/>
    <w:link w:val="8"/>
    <w:uiPriority w:val="9"/>
    <w:semiHidden/>
    <w:rsid w:val="00190368"/>
    <w:rPr>
      <w:rFonts w:cstheme="majorBidi"/>
      <w:color w:val="595959" w:themeColor="text1" w:themeTint="A6"/>
    </w:rPr>
  </w:style>
  <w:style w:type="character" w:customStyle="1" w:styleId="90">
    <w:name w:val="标题 9 字符"/>
    <w:basedOn w:val="a0"/>
    <w:link w:val="9"/>
    <w:uiPriority w:val="9"/>
    <w:semiHidden/>
    <w:rsid w:val="00190368"/>
    <w:rPr>
      <w:rFonts w:eastAsiaTheme="majorEastAsia" w:cstheme="majorBidi"/>
      <w:color w:val="595959" w:themeColor="text1" w:themeTint="A6"/>
    </w:rPr>
  </w:style>
  <w:style w:type="paragraph" w:styleId="a3">
    <w:name w:val="Title"/>
    <w:basedOn w:val="a"/>
    <w:next w:val="a"/>
    <w:link w:val="a4"/>
    <w:uiPriority w:val="10"/>
    <w:qFormat/>
    <w:rsid w:val="00190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368"/>
    <w:pPr>
      <w:spacing w:before="160"/>
      <w:jc w:val="center"/>
    </w:pPr>
    <w:rPr>
      <w:i/>
      <w:iCs/>
      <w:color w:val="404040" w:themeColor="text1" w:themeTint="BF"/>
    </w:rPr>
  </w:style>
  <w:style w:type="character" w:customStyle="1" w:styleId="a8">
    <w:name w:val="引用 字符"/>
    <w:basedOn w:val="a0"/>
    <w:link w:val="a7"/>
    <w:uiPriority w:val="29"/>
    <w:rsid w:val="00190368"/>
    <w:rPr>
      <w:i/>
      <w:iCs/>
      <w:color w:val="404040" w:themeColor="text1" w:themeTint="BF"/>
    </w:rPr>
  </w:style>
  <w:style w:type="paragraph" w:styleId="a9">
    <w:name w:val="List Paragraph"/>
    <w:basedOn w:val="a"/>
    <w:uiPriority w:val="34"/>
    <w:qFormat/>
    <w:rsid w:val="00190368"/>
    <w:pPr>
      <w:ind w:left="720"/>
      <w:contextualSpacing/>
    </w:pPr>
  </w:style>
  <w:style w:type="character" w:styleId="aa">
    <w:name w:val="Intense Emphasis"/>
    <w:basedOn w:val="a0"/>
    <w:uiPriority w:val="21"/>
    <w:qFormat/>
    <w:rsid w:val="00190368"/>
    <w:rPr>
      <w:i/>
      <w:iCs/>
      <w:color w:val="2F5496" w:themeColor="accent1" w:themeShade="BF"/>
    </w:rPr>
  </w:style>
  <w:style w:type="paragraph" w:styleId="ab">
    <w:name w:val="Intense Quote"/>
    <w:basedOn w:val="a"/>
    <w:next w:val="a"/>
    <w:link w:val="ac"/>
    <w:uiPriority w:val="30"/>
    <w:qFormat/>
    <w:rsid w:val="00190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368"/>
    <w:rPr>
      <w:i/>
      <w:iCs/>
      <w:color w:val="2F5496" w:themeColor="accent1" w:themeShade="BF"/>
    </w:rPr>
  </w:style>
  <w:style w:type="character" w:styleId="ad">
    <w:name w:val="Intense Reference"/>
    <w:basedOn w:val="a0"/>
    <w:uiPriority w:val="32"/>
    <w:qFormat/>
    <w:rsid w:val="00190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