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355E" w14:textId="77777777" w:rsidR="00AF44CA" w:rsidRDefault="00AF44CA">
      <w:pPr>
        <w:rPr>
          <w:rFonts w:hint="eastAsia"/>
        </w:rPr>
      </w:pPr>
    </w:p>
    <w:p w14:paraId="308786DB" w14:textId="77777777" w:rsidR="00AF44CA" w:rsidRDefault="00AF44CA">
      <w:pPr>
        <w:rPr>
          <w:rFonts w:hint="eastAsia"/>
        </w:rPr>
      </w:pPr>
      <w:r>
        <w:rPr>
          <w:rFonts w:hint="eastAsia"/>
        </w:rPr>
        <w:t>全的拼音是</w:t>
      </w:r>
    </w:p>
    <w:p w14:paraId="616ED220" w14:textId="77777777" w:rsidR="00AF44CA" w:rsidRDefault="00AF44CA">
      <w:pPr>
        <w:rPr>
          <w:rFonts w:hint="eastAsia"/>
        </w:rPr>
      </w:pPr>
      <w:r>
        <w:rPr>
          <w:rFonts w:hint="eastAsia"/>
        </w:rPr>
        <w:t>全这个字，在汉语拼音中表示为“quán”。它是一个非常基础且常用的汉字，广泛出现在日常交流、文学作品以及各类学术著作之中。全字不仅代表着完整、全部的意思，还蕴含着一种完美无缺的状态或理想境界。</w:t>
      </w:r>
    </w:p>
    <w:p w14:paraId="114E54A9" w14:textId="77777777" w:rsidR="00AF44CA" w:rsidRDefault="00AF44CA">
      <w:pPr>
        <w:rPr>
          <w:rFonts w:hint="eastAsia"/>
        </w:rPr>
      </w:pPr>
    </w:p>
    <w:p w14:paraId="33B6DB10" w14:textId="77777777" w:rsidR="00AF44CA" w:rsidRDefault="00AF44CA">
      <w:pPr>
        <w:rPr>
          <w:rFonts w:hint="eastAsia"/>
        </w:rPr>
      </w:pPr>
    </w:p>
    <w:p w14:paraId="322DEFA2" w14:textId="77777777" w:rsidR="00AF44CA" w:rsidRDefault="00AF44CA">
      <w:pPr>
        <w:rPr>
          <w:rFonts w:hint="eastAsia"/>
        </w:rPr>
      </w:pPr>
      <w:r>
        <w:rPr>
          <w:rFonts w:hint="eastAsia"/>
        </w:rPr>
        <w:t>全字的意义及其文化背景</w:t>
      </w:r>
    </w:p>
    <w:p w14:paraId="1B439AD6" w14:textId="77777777" w:rsidR="00AF44CA" w:rsidRDefault="00AF44CA">
      <w:pPr>
        <w:rPr>
          <w:rFonts w:hint="eastAsia"/>
        </w:rPr>
      </w:pPr>
      <w:r>
        <w:rPr>
          <w:rFonts w:hint="eastAsia"/>
        </w:rPr>
        <w:t>从意义上看，“全”表达了一种整体性与完整性。在传统文化中，全常常被用来形容事物的完美状态，如“全家福”，即代表家庭成员全体团圆的美好画面；又如“全心全意”，意味着用尽自己所有的精力去做某件事情，没有任何保留。这种对完整的追求，也体现了中国传统文化中对和谐美满生活的向往。</w:t>
      </w:r>
    </w:p>
    <w:p w14:paraId="59874C8B" w14:textId="77777777" w:rsidR="00AF44CA" w:rsidRDefault="00AF44CA">
      <w:pPr>
        <w:rPr>
          <w:rFonts w:hint="eastAsia"/>
        </w:rPr>
      </w:pPr>
    </w:p>
    <w:p w14:paraId="5C7FE8DF" w14:textId="77777777" w:rsidR="00AF44CA" w:rsidRDefault="00AF44CA">
      <w:pPr>
        <w:rPr>
          <w:rFonts w:hint="eastAsia"/>
        </w:rPr>
      </w:pPr>
    </w:p>
    <w:p w14:paraId="04136778" w14:textId="77777777" w:rsidR="00AF44CA" w:rsidRDefault="00AF44CA">
      <w:pPr>
        <w:rPr>
          <w:rFonts w:hint="eastAsia"/>
        </w:rPr>
      </w:pPr>
      <w:r>
        <w:rPr>
          <w:rFonts w:hint="eastAsia"/>
        </w:rPr>
        <w:t>全字的应用场景</w:t>
      </w:r>
    </w:p>
    <w:p w14:paraId="6230F950" w14:textId="77777777" w:rsidR="00AF44CA" w:rsidRDefault="00AF44CA">
      <w:pPr>
        <w:rPr>
          <w:rFonts w:hint="eastAsia"/>
        </w:rPr>
      </w:pPr>
      <w:r>
        <w:rPr>
          <w:rFonts w:hint="eastAsia"/>
        </w:rPr>
        <w:t>在现代社会，“全”字同样有着广泛的应用场景。比如在商业领域，“全方位服务”指的是提供给客户尽可能全面的服务体验，以满足顾客的各种需求。而在教育领域，“全面发展”则是指培养学生的多方面能力，包括智力、体力、艺术修养等，旨在促进个体素质的全面提升。在信息技术快速发展的今天，“全媒体”概念应运而生，强调信息传播渠道的多样性和内容形式的丰富性。</w:t>
      </w:r>
    </w:p>
    <w:p w14:paraId="2D8908D4" w14:textId="77777777" w:rsidR="00AF44CA" w:rsidRDefault="00AF44CA">
      <w:pPr>
        <w:rPr>
          <w:rFonts w:hint="eastAsia"/>
        </w:rPr>
      </w:pPr>
    </w:p>
    <w:p w14:paraId="7B28AA51" w14:textId="77777777" w:rsidR="00AF44CA" w:rsidRDefault="00AF44CA">
      <w:pPr>
        <w:rPr>
          <w:rFonts w:hint="eastAsia"/>
        </w:rPr>
      </w:pPr>
    </w:p>
    <w:p w14:paraId="3BEB2E9E" w14:textId="77777777" w:rsidR="00AF44CA" w:rsidRDefault="00AF44CA">
      <w:pPr>
        <w:rPr>
          <w:rFonts w:hint="eastAsia"/>
        </w:rPr>
      </w:pPr>
      <w:r>
        <w:rPr>
          <w:rFonts w:hint="eastAsia"/>
        </w:rPr>
        <w:t>全字与其他词汇的组合</w:t>
      </w:r>
    </w:p>
    <w:p w14:paraId="634FD5DE" w14:textId="77777777" w:rsidR="00AF44CA" w:rsidRDefault="00AF44CA">
      <w:pPr>
        <w:rPr>
          <w:rFonts w:hint="eastAsia"/>
        </w:rPr>
      </w:pPr>
      <w:r>
        <w:rPr>
          <w:rFonts w:hint="eastAsia"/>
        </w:rPr>
        <w:t>当“全”字与其他词汇结合时，往往能够创造出许多富有深意的新词汇。例如，“全球”一词将全世界的概念具体化，反映了全球化时代下人类社会日益紧密的联系。“全胜”则常用于描述战争或比赛中的绝对胜利状态，象征着力量和智慧的高度统一。通过这些组合词，我们不难发现，“全”字所承载的不仅仅是语言学上的意义，更是一种文化和精神层面的体现。</w:t>
      </w:r>
    </w:p>
    <w:p w14:paraId="2CEF7A49" w14:textId="77777777" w:rsidR="00AF44CA" w:rsidRDefault="00AF44CA">
      <w:pPr>
        <w:rPr>
          <w:rFonts w:hint="eastAsia"/>
        </w:rPr>
      </w:pPr>
    </w:p>
    <w:p w14:paraId="11CEB565" w14:textId="77777777" w:rsidR="00AF44CA" w:rsidRDefault="00AF44CA">
      <w:pPr>
        <w:rPr>
          <w:rFonts w:hint="eastAsia"/>
        </w:rPr>
      </w:pPr>
    </w:p>
    <w:p w14:paraId="3A7080CF" w14:textId="77777777" w:rsidR="00AF44CA" w:rsidRDefault="00AF44CA">
      <w:pPr>
        <w:rPr>
          <w:rFonts w:hint="eastAsia"/>
        </w:rPr>
      </w:pPr>
      <w:r>
        <w:rPr>
          <w:rFonts w:hint="eastAsia"/>
        </w:rPr>
        <w:t>最后的总结</w:t>
      </w:r>
    </w:p>
    <w:p w14:paraId="0EA2D5F0" w14:textId="77777777" w:rsidR="00AF44CA" w:rsidRDefault="00AF44CA">
      <w:pPr>
        <w:rPr>
          <w:rFonts w:hint="eastAsia"/>
        </w:rPr>
      </w:pPr>
      <w:r>
        <w:rPr>
          <w:rFonts w:hint="eastAsia"/>
        </w:rPr>
        <w:t>“全”的拼音虽简单为“quán”，但它背后所蕴含的文化价值和社会意义却是深远而广泛的。无论是在传统还是现代语境下，“全”字都扮演着不可或缺的角色，它不仅是汉语宝库中的重要组成部分，更是中华文明独特魅力的一个缩影。通过对“全”字的学习与理解，我们不仅能更好地掌握汉语知识，还能从中体会到中华民族对于美好生活的不懈追求。</w:t>
      </w:r>
    </w:p>
    <w:p w14:paraId="5632BE88" w14:textId="77777777" w:rsidR="00AF44CA" w:rsidRDefault="00AF44CA">
      <w:pPr>
        <w:rPr>
          <w:rFonts w:hint="eastAsia"/>
        </w:rPr>
      </w:pPr>
    </w:p>
    <w:p w14:paraId="4BA31893" w14:textId="77777777" w:rsidR="00AF44CA" w:rsidRDefault="00AF44CA">
      <w:pPr>
        <w:rPr>
          <w:rFonts w:hint="eastAsia"/>
        </w:rPr>
      </w:pPr>
    </w:p>
    <w:p w14:paraId="5901A4C7" w14:textId="77777777" w:rsidR="00AF44CA" w:rsidRDefault="00AF4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C22D2" w14:textId="4AF2A06F" w:rsidR="002A4416" w:rsidRDefault="002A4416"/>
    <w:sectPr w:rsidR="002A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16"/>
    <w:rsid w:val="002A4416"/>
    <w:rsid w:val="00AF44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31D93-4A25-4003-BBE7-50B7D845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