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B02A" w14:textId="77777777" w:rsidR="0054718D" w:rsidRDefault="0054718D">
      <w:pPr>
        <w:rPr>
          <w:rFonts w:hint="eastAsia"/>
        </w:rPr>
      </w:pPr>
      <w:r>
        <w:rPr>
          <w:rFonts w:hint="eastAsia"/>
        </w:rPr>
        <w:t>quan qiu feng bao</w:t>
      </w:r>
    </w:p>
    <w:p w14:paraId="279F2557" w14:textId="77777777" w:rsidR="0054718D" w:rsidRDefault="0054718D">
      <w:pPr>
        <w:rPr>
          <w:rFonts w:hint="eastAsia"/>
        </w:rPr>
      </w:pPr>
    </w:p>
    <w:p w14:paraId="7E9F408D" w14:textId="77777777" w:rsidR="0054718D" w:rsidRDefault="0054718D">
      <w:pPr>
        <w:rPr>
          <w:rFonts w:hint="eastAsia"/>
        </w:rPr>
      </w:pPr>
      <w:r>
        <w:rPr>
          <w:rFonts w:hint="eastAsia"/>
        </w:rPr>
        <w:t>全球风暴，作为自然界最具破坏力的现象之一，一直以来都是人类关注的焦点。从飓风到台风，从龙卷风到暴雪，这些极端天气不仅对生态系统造成了深远影响，也给人类社会带来了巨大的挑战。本文将探讨全球风暴的成因、种类及其对地球环境的影响。</w:t>
      </w:r>
    </w:p>
    <w:p w14:paraId="43A9F03E" w14:textId="77777777" w:rsidR="0054718D" w:rsidRDefault="0054718D">
      <w:pPr>
        <w:rPr>
          <w:rFonts w:hint="eastAsia"/>
        </w:rPr>
      </w:pPr>
    </w:p>
    <w:p w14:paraId="6268E1F7" w14:textId="77777777" w:rsidR="0054718D" w:rsidRDefault="0054718D">
      <w:pPr>
        <w:rPr>
          <w:rFonts w:hint="eastAsia"/>
        </w:rPr>
      </w:pPr>
    </w:p>
    <w:p w14:paraId="7504FEE3" w14:textId="77777777" w:rsidR="0054718D" w:rsidRDefault="0054718D">
      <w:pPr>
        <w:rPr>
          <w:rFonts w:hint="eastAsia"/>
        </w:rPr>
      </w:pPr>
      <w:r>
        <w:rPr>
          <w:rFonts w:hint="eastAsia"/>
        </w:rPr>
        <w:t>风暴的形成与分类</w:t>
      </w:r>
    </w:p>
    <w:p w14:paraId="092A4987" w14:textId="77777777" w:rsidR="0054718D" w:rsidRDefault="0054718D">
      <w:pPr>
        <w:rPr>
          <w:rFonts w:hint="eastAsia"/>
        </w:rPr>
      </w:pPr>
    </w:p>
    <w:p w14:paraId="692EAF06" w14:textId="77777777" w:rsidR="0054718D" w:rsidRDefault="0054718D">
      <w:pPr>
        <w:rPr>
          <w:rFonts w:hint="eastAsia"/>
        </w:rPr>
      </w:pPr>
      <w:r>
        <w:rPr>
          <w:rFonts w:hint="eastAsia"/>
        </w:rPr>
        <w:t>风暴的形成是一个复杂的物理过程，通常与大气中的温度差异和水汽含量密切相关。当海洋表面的温暖空气上升并与冷空气相遇时，会引发强烈的对流运动，从而形成风暴。根据其规模和特点，风暴可以分为多种类型。例如，热带气旋（包括飓风和台风）主要发生在热带海域，而温带气旋则更常见于中高纬度地区。还有短时间内的局部风暴，如雷暴和龙卷风，它们虽然范围较小，但威力不容小觑。</w:t>
      </w:r>
    </w:p>
    <w:p w14:paraId="1AB99236" w14:textId="77777777" w:rsidR="0054718D" w:rsidRDefault="0054718D">
      <w:pPr>
        <w:rPr>
          <w:rFonts w:hint="eastAsia"/>
        </w:rPr>
      </w:pPr>
    </w:p>
    <w:p w14:paraId="73577EB7" w14:textId="77777777" w:rsidR="0054718D" w:rsidRDefault="0054718D">
      <w:pPr>
        <w:rPr>
          <w:rFonts w:hint="eastAsia"/>
        </w:rPr>
      </w:pPr>
    </w:p>
    <w:p w14:paraId="1F7CD904" w14:textId="77777777" w:rsidR="0054718D" w:rsidRDefault="0054718D">
      <w:pPr>
        <w:rPr>
          <w:rFonts w:hint="eastAsia"/>
        </w:rPr>
      </w:pPr>
      <w:r>
        <w:rPr>
          <w:rFonts w:hint="eastAsia"/>
        </w:rPr>
        <w:t>全球风暴的地理分布</w:t>
      </w:r>
    </w:p>
    <w:p w14:paraId="393FC2D1" w14:textId="77777777" w:rsidR="0054718D" w:rsidRDefault="0054718D">
      <w:pPr>
        <w:rPr>
          <w:rFonts w:hint="eastAsia"/>
        </w:rPr>
      </w:pPr>
    </w:p>
    <w:p w14:paraId="4B236A69" w14:textId="77777777" w:rsidR="0054718D" w:rsidRDefault="0054718D">
      <w:pPr>
        <w:rPr>
          <w:rFonts w:hint="eastAsia"/>
        </w:rPr>
      </w:pPr>
      <w:r>
        <w:rPr>
          <w:rFonts w:hint="eastAsia"/>
        </w:rPr>
        <w:t>不同类型的风暴在全球范围内有着明显的地域分布特征。例如，太平洋西北部是台风的主要活动区域，每年夏季至秋季期间，这里都会经历频繁的台风袭击。而在大西洋沿岸，尤其是加勒比海和美国东海岸，则是飓风的高发地带。至于龙卷风，美国中部的“龙卷风走廊”堪称世界上此类灾害最集中的区域。这种地理分布的差异性，与当地的气候条件和地形特征密切相关。</w:t>
      </w:r>
    </w:p>
    <w:p w14:paraId="6D35EB0B" w14:textId="77777777" w:rsidR="0054718D" w:rsidRDefault="0054718D">
      <w:pPr>
        <w:rPr>
          <w:rFonts w:hint="eastAsia"/>
        </w:rPr>
      </w:pPr>
    </w:p>
    <w:p w14:paraId="7D191BB4" w14:textId="77777777" w:rsidR="0054718D" w:rsidRDefault="0054718D">
      <w:pPr>
        <w:rPr>
          <w:rFonts w:hint="eastAsia"/>
        </w:rPr>
      </w:pPr>
    </w:p>
    <w:p w14:paraId="1D8E763D" w14:textId="77777777" w:rsidR="0054718D" w:rsidRDefault="0054718D">
      <w:pPr>
        <w:rPr>
          <w:rFonts w:hint="eastAsia"/>
        </w:rPr>
      </w:pPr>
      <w:r>
        <w:rPr>
          <w:rFonts w:hint="eastAsia"/>
        </w:rPr>
        <w:t>风暴对生态环境的影响</w:t>
      </w:r>
    </w:p>
    <w:p w14:paraId="1E52A4BB" w14:textId="77777777" w:rsidR="0054718D" w:rsidRDefault="0054718D">
      <w:pPr>
        <w:rPr>
          <w:rFonts w:hint="eastAsia"/>
        </w:rPr>
      </w:pPr>
    </w:p>
    <w:p w14:paraId="34CCEA5E" w14:textId="77777777" w:rsidR="0054718D" w:rsidRDefault="0054718D">
      <w:pPr>
        <w:rPr>
          <w:rFonts w:hint="eastAsia"/>
        </w:rPr>
      </w:pPr>
      <w:r>
        <w:rPr>
          <w:rFonts w:hint="eastAsia"/>
        </w:rPr>
        <w:t>全球风暴不仅是自然界的壮观景象，同时也深刻地影响着地球的生态环境。一方面，风暴能够调节全球热量分布，通过输送暖湿空气到高纬度地区，维持地球气候系统的平衡。另一方面，频繁且剧烈的风暴也会导致生态系统的破坏，例如森林被连根拔起、珊瑚礁受损以及土壤侵蚀加剧等。风暴还会对生物多样性产生负面影响，许多物种可能因栖息地丧失而面临灭绝风险。</w:t>
      </w:r>
    </w:p>
    <w:p w14:paraId="4366B342" w14:textId="77777777" w:rsidR="0054718D" w:rsidRDefault="0054718D">
      <w:pPr>
        <w:rPr>
          <w:rFonts w:hint="eastAsia"/>
        </w:rPr>
      </w:pPr>
    </w:p>
    <w:p w14:paraId="1FCA3AA2" w14:textId="77777777" w:rsidR="0054718D" w:rsidRDefault="0054718D">
      <w:pPr>
        <w:rPr>
          <w:rFonts w:hint="eastAsia"/>
        </w:rPr>
      </w:pPr>
    </w:p>
    <w:p w14:paraId="7CD08919" w14:textId="77777777" w:rsidR="0054718D" w:rsidRDefault="0054718D">
      <w:pPr>
        <w:rPr>
          <w:rFonts w:hint="eastAsia"/>
        </w:rPr>
      </w:pPr>
      <w:r>
        <w:rPr>
          <w:rFonts w:hint="eastAsia"/>
        </w:rPr>
        <w:t>人类如何应对全球风暴</w:t>
      </w:r>
    </w:p>
    <w:p w14:paraId="18CF319D" w14:textId="77777777" w:rsidR="0054718D" w:rsidRDefault="0054718D">
      <w:pPr>
        <w:rPr>
          <w:rFonts w:hint="eastAsia"/>
        </w:rPr>
      </w:pPr>
    </w:p>
    <w:p w14:paraId="1D2C46C9" w14:textId="77777777" w:rsidR="0054718D" w:rsidRDefault="0054718D">
      <w:pPr>
        <w:rPr>
          <w:rFonts w:hint="eastAsia"/>
        </w:rPr>
      </w:pPr>
      <w:r>
        <w:rPr>
          <w:rFonts w:hint="eastAsia"/>
        </w:rPr>
        <w:t>面对日益频繁和强大的全球风暴，人类必须采取积极措施以减少其带来的损失。加强气象监测和预警系统建设至关重要。通过卫星遥感、雷达探测等技术手段，可以提前预测风暴路径并及时发布警报，为公众争取更多避险时间。完善城市防洪排涝设施也是关键所在，尤其是在沿海地区和低洼地带，需要构建坚固的堤坝和排水网络以抵御风暴潮侵袭。倡导可持续发展理念，减少温室气体排放，从根本上遏制全球变暖趋势，才能有效降低极端天气的发生概率。</w:t>
      </w:r>
    </w:p>
    <w:p w14:paraId="27818BD8" w14:textId="77777777" w:rsidR="0054718D" w:rsidRDefault="0054718D">
      <w:pPr>
        <w:rPr>
          <w:rFonts w:hint="eastAsia"/>
        </w:rPr>
      </w:pPr>
    </w:p>
    <w:p w14:paraId="0AA48BFC" w14:textId="77777777" w:rsidR="0054718D" w:rsidRDefault="0054718D">
      <w:pPr>
        <w:rPr>
          <w:rFonts w:hint="eastAsia"/>
        </w:rPr>
      </w:pPr>
    </w:p>
    <w:p w14:paraId="033F287A" w14:textId="77777777" w:rsidR="0054718D" w:rsidRDefault="0054718D">
      <w:pPr>
        <w:rPr>
          <w:rFonts w:hint="eastAsia"/>
        </w:rPr>
      </w:pPr>
      <w:r>
        <w:rPr>
          <w:rFonts w:hint="eastAsia"/>
        </w:rPr>
        <w:t>最后的总结</w:t>
      </w:r>
    </w:p>
    <w:p w14:paraId="166D9C86" w14:textId="77777777" w:rsidR="0054718D" w:rsidRDefault="0054718D">
      <w:pPr>
        <w:rPr>
          <w:rFonts w:hint="eastAsia"/>
        </w:rPr>
      </w:pPr>
    </w:p>
    <w:p w14:paraId="427EF654" w14:textId="77777777" w:rsidR="0054718D" w:rsidRDefault="0054718D">
      <w:pPr>
        <w:rPr>
          <w:rFonts w:hint="eastAsia"/>
        </w:rPr>
      </w:pPr>
      <w:r>
        <w:rPr>
          <w:rFonts w:hint="eastAsia"/>
        </w:rPr>
        <w:t>全球风暴既是大自然力量的体现，也是气候变化的重要标志。随着科学技术的进步，我们对风暴的认识逐渐深入，但仍需不断努力探索更加有效的应对策略。只有人与自然和谐共生，才能真正实现可持续发展的目标。</w:t>
      </w:r>
    </w:p>
    <w:p w14:paraId="36451F39" w14:textId="77777777" w:rsidR="0054718D" w:rsidRDefault="0054718D">
      <w:pPr>
        <w:rPr>
          <w:rFonts w:hint="eastAsia"/>
        </w:rPr>
      </w:pPr>
    </w:p>
    <w:p w14:paraId="0B4A43D6" w14:textId="77777777" w:rsidR="0054718D" w:rsidRDefault="005471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BB6E8" w14:textId="609D3D6C" w:rsidR="003B2592" w:rsidRDefault="003B2592"/>
    <w:sectPr w:rsidR="003B2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92"/>
    <w:rsid w:val="003B2592"/>
    <w:rsid w:val="0054718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5FDB7-9EC0-45BA-B9EB-E1E3788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5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5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5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5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5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5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5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5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5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5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5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5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5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5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5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5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5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5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5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5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5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5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5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5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5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5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