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6D48" w14:textId="77777777" w:rsidR="00B96E7F" w:rsidRDefault="00B96E7F">
      <w:pPr>
        <w:rPr>
          <w:rFonts w:hint="eastAsia"/>
        </w:rPr>
      </w:pPr>
    </w:p>
    <w:p w14:paraId="7DA138E3" w14:textId="77777777" w:rsidR="00B96E7F" w:rsidRDefault="00B96E7F">
      <w:pPr>
        <w:rPr>
          <w:rFonts w:hint="eastAsia"/>
        </w:rPr>
      </w:pPr>
      <w:r>
        <w:rPr>
          <w:rFonts w:hint="eastAsia"/>
        </w:rPr>
        <w:t>全媒体广告的拼音</w:t>
      </w:r>
    </w:p>
    <w:p w14:paraId="68FC0FA4" w14:textId="77777777" w:rsidR="00B96E7F" w:rsidRDefault="00B96E7F">
      <w:pPr>
        <w:rPr>
          <w:rFonts w:hint="eastAsia"/>
        </w:rPr>
      </w:pPr>
      <w:r>
        <w:rPr>
          <w:rFonts w:hint="eastAsia"/>
        </w:rPr>
        <w:t>全媒体广告，其拼音为“Quán Méitǐ Guǎnggào”，是指通过多种媒体渠道和技术手段进行整合营销的一种现代广告形式。随着信息技术的发展和互联网的普及，传统的广告方式已无法满足市场的需求。全媒体广告以其广泛的覆盖面、精准的目标定位以及多样化的传播途径，成为了企业推广品牌和产品的首选策略。</w:t>
      </w:r>
    </w:p>
    <w:p w14:paraId="3DE68323" w14:textId="77777777" w:rsidR="00B96E7F" w:rsidRDefault="00B96E7F">
      <w:pPr>
        <w:rPr>
          <w:rFonts w:hint="eastAsia"/>
        </w:rPr>
      </w:pPr>
    </w:p>
    <w:p w14:paraId="235AEA65" w14:textId="77777777" w:rsidR="00B96E7F" w:rsidRDefault="00B96E7F">
      <w:pPr>
        <w:rPr>
          <w:rFonts w:hint="eastAsia"/>
        </w:rPr>
      </w:pPr>
    </w:p>
    <w:p w14:paraId="0D319A22" w14:textId="77777777" w:rsidR="00B96E7F" w:rsidRDefault="00B96E7F">
      <w:pPr>
        <w:rPr>
          <w:rFonts w:hint="eastAsia"/>
        </w:rPr>
      </w:pPr>
      <w:r>
        <w:rPr>
          <w:rFonts w:hint="eastAsia"/>
        </w:rPr>
        <w:t>全媒体广告的概念与发展</w:t>
      </w:r>
    </w:p>
    <w:p w14:paraId="0D0A1305" w14:textId="77777777" w:rsidR="00B96E7F" w:rsidRDefault="00B96E7F">
      <w:pPr>
        <w:rPr>
          <w:rFonts w:hint="eastAsia"/>
        </w:rPr>
      </w:pPr>
      <w:r>
        <w:rPr>
          <w:rFonts w:hint="eastAsia"/>
        </w:rPr>
        <w:t>全媒体广告不仅仅局限于电视、广播、报纸等传统媒介，它还包括了社交媒体、移动应用、搜索引擎、视频网站等多种数字平台。这种广告模式能够覆盖不同的用户群体，并根据用户的兴趣爱好、地理位置等因素实现精准投放。自20世纪末以来，随着互联网技术的迅猛发展，全媒体广告的形式不断创新，从最初的横幅广告、弹出窗口到如今的互动式广告、原生广告等，每一步都体现了广告行业对新技术的应用与探索。</w:t>
      </w:r>
    </w:p>
    <w:p w14:paraId="46EE8D13" w14:textId="77777777" w:rsidR="00B96E7F" w:rsidRDefault="00B96E7F">
      <w:pPr>
        <w:rPr>
          <w:rFonts w:hint="eastAsia"/>
        </w:rPr>
      </w:pPr>
    </w:p>
    <w:p w14:paraId="472D2401" w14:textId="77777777" w:rsidR="00B96E7F" w:rsidRDefault="00B96E7F">
      <w:pPr>
        <w:rPr>
          <w:rFonts w:hint="eastAsia"/>
        </w:rPr>
      </w:pPr>
    </w:p>
    <w:p w14:paraId="70540F3B" w14:textId="77777777" w:rsidR="00B96E7F" w:rsidRDefault="00B96E7F">
      <w:pPr>
        <w:rPr>
          <w:rFonts w:hint="eastAsia"/>
        </w:rPr>
      </w:pPr>
      <w:r>
        <w:rPr>
          <w:rFonts w:hint="eastAsia"/>
        </w:rPr>
        <w:t>全媒体广告的优势</w:t>
      </w:r>
    </w:p>
    <w:p w14:paraId="6CF45477" w14:textId="77777777" w:rsidR="00B96E7F" w:rsidRDefault="00B96E7F">
      <w:pPr>
        <w:rPr>
          <w:rFonts w:hint="eastAsia"/>
        </w:rPr>
      </w:pPr>
      <w:r>
        <w:rPr>
          <w:rFonts w:hint="eastAsia"/>
        </w:rPr>
        <w:t>采用全媒体广告，企业可以更有效地接触到目标受众，提高品牌知名度和产品销量。全媒体广告具有极高的灵活性，可以根据市场需求和消费者行为迅速调整广告策略。通过数据分析，企业能够深入了解消费者的偏好，从而制定更加精准的营销方案。全媒体广告还能促进品牌与消费者之间的互动，增强用户体验，建立长期的品牌忠诚度。</w:t>
      </w:r>
    </w:p>
    <w:p w14:paraId="203F264D" w14:textId="77777777" w:rsidR="00B96E7F" w:rsidRDefault="00B96E7F">
      <w:pPr>
        <w:rPr>
          <w:rFonts w:hint="eastAsia"/>
        </w:rPr>
      </w:pPr>
    </w:p>
    <w:p w14:paraId="59322EB4" w14:textId="77777777" w:rsidR="00B96E7F" w:rsidRDefault="00B96E7F">
      <w:pPr>
        <w:rPr>
          <w:rFonts w:hint="eastAsia"/>
        </w:rPr>
      </w:pPr>
    </w:p>
    <w:p w14:paraId="49D95B7B" w14:textId="77777777" w:rsidR="00B96E7F" w:rsidRDefault="00B96E7F">
      <w:pPr>
        <w:rPr>
          <w:rFonts w:hint="eastAsia"/>
        </w:rPr>
      </w:pPr>
      <w:r>
        <w:rPr>
          <w:rFonts w:hint="eastAsia"/>
        </w:rPr>
        <w:t>全媒体广告的应用场景</w:t>
      </w:r>
    </w:p>
    <w:p w14:paraId="7607DEB0" w14:textId="77777777" w:rsidR="00B96E7F" w:rsidRDefault="00B96E7F">
      <w:pPr>
        <w:rPr>
          <w:rFonts w:hint="eastAsia"/>
        </w:rPr>
      </w:pPr>
      <w:r>
        <w:rPr>
          <w:rFonts w:hint="eastAsia"/>
        </w:rPr>
        <w:t>无论是大型跨国公司还是小型本地企业，都能利用全媒体广告来提升品牌形象和销售业绩。例如，在新品发布期间，可以通过社交媒体进行预热，吸引潜在顾客的关注；在促销活动期间，则可以使用电子邮件营销和短信提醒等方式直接触达消费者。结合线下活动，如展会、路演等，全媒体广告还可以在线上线下同步推广，创造更大的市场影响力。</w:t>
      </w:r>
    </w:p>
    <w:p w14:paraId="6ED897A2" w14:textId="77777777" w:rsidR="00B96E7F" w:rsidRDefault="00B96E7F">
      <w:pPr>
        <w:rPr>
          <w:rFonts w:hint="eastAsia"/>
        </w:rPr>
      </w:pPr>
    </w:p>
    <w:p w14:paraId="1426D8E1" w14:textId="77777777" w:rsidR="00B96E7F" w:rsidRDefault="00B96E7F">
      <w:pPr>
        <w:rPr>
          <w:rFonts w:hint="eastAsia"/>
        </w:rPr>
      </w:pPr>
    </w:p>
    <w:p w14:paraId="0866942A" w14:textId="77777777" w:rsidR="00B96E7F" w:rsidRDefault="00B96E7F">
      <w:pPr>
        <w:rPr>
          <w:rFonts w:hint="eastAsia"/>
        </w:rPr>
      </w:pPr>
      <w:r>
        <w:rPr>
          <w:rFonts w:hint="eastAsia"/>
        </w:rPr>
        <w:t>挑战与未来趋势</w:t>
      </w:r>
    </w:p>
    <w:p w14:paraId="5B2B3D5D" w14:textId="77777777" w:rsidR="00B96E7F" w:rsidRDefault="00B96E7F">
      <w:pPr>
        <w:rPr>
          <w:rFonts w:hint="eastAsia"/>
        </w:rPr>
      </w:pPr>
      <w:r>
        <w:rPr>
          <w:rFonts w:hint="eastAsia"/>
        </w:rPr>
        <w:t>尽管全媒体广告带来了许多新的机遇，但也面临着一些挑战。如何在海量的信息中脱颖而出，确保广告内容的质量和吸引力，是每个广告从业者都需要思考的问题。未来，随着人工智能、大数据等技术的进一步发展，全媒体广告将更加智能化、个性化，为用户提供更加贴合需求的内容和服务。同时，随着隐私保护意识的增强，如何在保证用户体验的同时遵守相关法律法规，也是行业发展的重要课题。</w:t>
      </w:r>
    </w:p>
    <w:p w14:paraId="767A4A2A" w14:textId="77777777" w:rsidR="00B96E7F" w:rsidRDefault="00B96E7F">
      <w:pPr>
        <w:rPr>
          <w:rFonts w:hint="eastAsia"/>
        </w:rPr>
      </w:pPr>
    </w:p>
    <w:p w14:paraId="5302B860" w14:textId="77777777" w:rsidR="00B96E7F" w:rsidRDefault="00B96E7F">
      <w:pPr>
        <w:rPr>
          <w:rFonts w:hint="eastAsia"/>
        </w:rPr>
      </w:pPr>
    </w:p>
    <w:p w14:paraId="760F20BA" w14:textId="77777777" w:rsidR="00B96E7F" w:rsidRDefault="00B96E7F">
      <w:pPr>
        <w:rPr>
          <w:rFonts w:hint="eastAsia"/>
        </w:rPr>
      </w:pPr>
      <w:r>
        <w:rPr>
          <w:rFonts w:hint="eastAsia"/>
        </w:rPr>
        <w:t>本文是由每日作文网(2345lzwz.com)为大家创作</w:t>
      </w:r>
    </w:p>
    <w:p w14:paraId="3FD10BB0" w14:textId="2A68158A" w:rsidR="0042479E" w:rsidRDefault="0042479E"/>
    <w:sectPr w:rsidR="00424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E"/>
    <w:rsid w:val="0042479E"/>
    <w:rsid w:val="00B42149"/>
    <w:rsid w:val="00B9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E8503-9AA8-4477-A60E-E691E750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7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7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7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7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7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7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7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7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7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7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7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7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79E"/>
    <w:rPr>
      <w:rFonts w:cstheme="majorBidi"/>
      <w:color w:val="2F5496" w:themeColor="accent1" w:themeShade="BF"/>
      <w:sz w:val="28"/>
      <w:szCs w:val="28"/>
    </w:rPr>
  </w:style>
  <w:style w:type="character" w:customStyle="1" w:styleId="50">
    <w:name w:val="标题 5 字符"/>
    <w:basedOn w:val="a0"/>
    <w:link w:val="5"/>
    <w:uiPriority w:val="9"/>
    <w:semiHidden/>
    <w:rsid w:val="0042479E"/>
    <w:rPr>
      <w:rFonts w:cstheme="majorBidi"/>
      <w:color w:val="2F5496" w:themeColor="accent1" w:themeShade="BF"/>
      <w:sz w:val="24"/>
    </w:rPr>
  </w:style>
  <w:style w:type="character" w:customStyle="1" w:styleId="60">
    <w:name w:val="标题 6 字符"/>
    <w:basedOn w:val="a0"/>
    <w:link w:val="6"/>
    <w:uiPriority w:val="9"/>
    <w:semiHidden/>
    <w:rsid w:val="0042479E"/>
    <w:rPr>
      <w:rFonts w:cstheme="majorBidi"/>
      <w:b/>
      <w:bCs/>
      <w:color w:val="2F5496" w:themeColor="accent1" w:themeShade="BF"/>
    </w:rPr>
  </w:style>
  <w:style w:type="character" w:customStyle="1" w:styleId="70">
    <w:name w:val="标题 7 字符"/>
    <w:basedOn w:val="a0"/>
    <w:link w:val="7"/>
    <w:uiPriority w:val="9"/>
    <w:semiHidden/>
    <w:rsid w:val="0042479E"/>
    <w:rPr>
      <w:rFonts w:cstheme="majorBidi"/>
      <w:b/>
      <w:bCs/>
      <w:color w:val="595959" w:themeColor="text1" w:themeTint="A6"/>
    </w:rPr>
  </w:style>
  <w:style w:type="character" w:customStyle="1" w:styleId="80">
    <w:name w:val="标题 8 字符"/>
    <w:basedOn w:val="a0"/>
    <w:link w:val="8"/>
    <w:uiPriority w:val="9"/>
    <w:semiHidden/>
    <w:rsid w:val="0042479E"/>
    <w:rPr>
      <w:rFonts w:cstheme="majorBidi"/>
      <w:color w:val="595959" w:themeColor="text1" w:themeTint="A6"/>
    </w:rPr>
  </w:style>
  <w:style w:type="character" w:customStyle="1" w:styleId="90">
    <w:name w:val="标题 9 字符"/>
    <w:basedOn w:val="a0"/>
    <w:link w:val="9"/>
    <w:uiPriority w:val="9"/>
    <w:semiHidden/>
    <w:rsid w:val="0042479E"/>
    <w:rPr>
      <w:rFonts w:eastAsiaTheme="majorEastAsia" w:cstheme="majorBidi"/>
      <w:color w:val="595959" w:themeColor="text1" w:themeTint="A6"/>
    </w:rPr>
  </w:style>
  <w:style w:type="paragraph" w:styleId="a3">
    <w:name w:val="Title"/>
    <w:basedOn w:val="a"/>
    <w:next w:val="a"/>
    <w:link w:val="a4"/>
    <w:uiPriority w:val="10"/>
    <w:qFormat/>
    <w:rsid w:val="00424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79E"/>
    <w:pPr>
      <w:spacing w:before="160"/>
      <w:jc w:val="center"/>
    </w:pPr>
    <w:rPr>
      <w:i/>
      <w:iCs/>
      <w:color w:val="404040" w:themeColor="text1" w:themeTint="BF"/>
    </w:rPr>
  </w:style>
  <w:style w:type="character" w:customStyle="1" w:styleId="a8">
    <w:name w:val="引用 字符"/>
    <w:basedOn w:val="a0"/>
    <w:link w:val="a7"/>
    <w:uiPriority w:val="29"/>
    <w:rsid w:val="0042479E"/>
    <w:rPr>
      <w:i/>
      <w:iCs/>
      <w:color w:val="404040" w:themeColor="text1" w:themeTint="BF"/>
    </w:rPr>
  </w:style>
  <w:style w:type="paragraph" w:styleId="a9">
    <w:name w:val="List Paragraph"/>
    <w:basedOn w:val="a"/>
    <w:uiPriority w:val="34"/>
    <w:qFormat/>
    <w:rsid w:val="0042479E"/>
    <w:pPr>
      <w:ind w:left="720"/>
      <w:contextualSpacing/>
    </w:pPr>
  </w:style>
  <w:style w:type="character" w:styleId="aa">
    <w:name w:val="Intense Emphasis"/>
    <w:basedOn w:val="a0"/>
    <w:uiPriority w:val="21"/>
    <w:qFormat/>
    <w:rsid w:val="0042479E"/>
    <w:rPr>
      <w:i/>
      <w:iCs/>
      <w:color w:val="2F5496" w:themeColor="accent1" w:themeShade="BF"/>
    </w:rPr>
  </w:style>
  <w:style w:type="paragraph" w:styleId="ab">
    <w:name w:val="Intense Quote"/>
    <w:basedOn w:val="a"/>
    <w:next w:val="a"/>
    <w:link w:val="ac"/>
    <w:uiPriority w:val="30"/>
    <w:qFormat/>
    <w:rsid w:val="00424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79E"/>
    <w:rPr>
      <w:i/>
      <w:iCs/>
      <w:color w:val="2F5496" w:themeColor="accent1" w:themeShade="BF"/>
    </w:rPr>
  </w:style>
  <w:style w:type="character" w:styleId="ad">
    <w:name w:val="Intense Reference"/>
    <w:basedOn w:val="a0"/>
    <w:uiPriority w:val="32"/>
    <w:qFormat/>
    <w:rsid w:val="00424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