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3A2E" w14:textId="77777777" w:rsidR="00C43BBD" w:rsidRDefault="00C43BBD">
      <w:pPr>
        <w:rPr>
          <w:rFonts w:hint="eastAsia"/>
        </w:rPr>
      </w:pPr>
    </w:p>
    <w:p w14:paraId="1DE09DE9" w14:textId="77777777" w:rsidR="00C43BBD" w:rsidRDefault="00C43BBD">
      <w:pPr>
        <w:rPr>
          <w:rFonts w:hint="eastAsia"/>
        </w:rPr>
      </w:pPr>
      <w:r>
        <w:rPr>
          <w:rFonts w:hint="eastAsia"/>
        </w:rPr>
        <w:t>伸手的拼音怎么写</w:t>
      </w:r>
    </w:p>
    <w:p w14:paraId="7A9D2758" w14:textId="77777777" w:rsidR="00C43BBD" w:rsidRDefault="00C43BBD">
      <w:pPr>
        <w:rPr>
          <w:rFonts w:hint="eastAsia"/>
        </w:rPr>
      </w:pPr>
      <w:r>
        <w:rPr>
          <w:rFonts w:hint="eastAsia"/>
        </w:rPr>
        <w:t>伸手，这个在日常生活中极为常见的动作，在汉语中的表达方式却有着其独特的魅力。我们需要了解“伸手”这个词组的拼音是如何书写的。伸手，“shēn shǒu”，其中“伸”的拼音是“shēn”，而“手”的拼音则是“shǒu”。这两个汉字的拼音组合在一起，构成了我们熟知的“伸手”一词。</w:t>
      </w:r>
    </w:p>
    <w:p w14:paraId="3BB74F37" w14:textId="77777777" w:rsidR="00C43BBD" w:rsidRDefault="00C43BBD">
      <w:pPr>
        <w:rPr>
          <w:rFonts w:hint="eastAsia"/>
        </w:rPr>
      </w:pPr>
    </w:p>
    <w:p w14:paraId="3D5A2222" w14:textId="77777777" w:rsidR="00C43BBD" w:rsidRDefault="00C43BBD">
      <w:pPr>
        <w:rPr>
          <w:rFonts w:hint="eastAsia"/>
        </w:rPr>
      </w:pPr>
    </w:p>
    <w:p w14:paraId="2E61281E" w14:textId="77777777" w:rsidR="00C43BBD" w:rsidRDefault="00C43BBD">
      <w:pPr>
        <w:rPr>
          <w:rFonts w:hint="eastAsia"/>
        </w:rPr>
      </w:pPr>
      <w:r>
        <w:rPr>
          <w:rFonts w:hint="eastAsia"/>
        </w:rPr>
        <w:t>伸：一个充满动态感的字</w:t>
      </w:r>
    </w:p>
    <w:p w14:paraId="226EB0BE" w14:textId="77777777" w:rsidR="00C43BBD" w:rsidRDefault="00C43BBD">
      <w:pPr>
        <w:rPr>
          <w:rFonts w:hint="eastAsia"/>
        </w:rPr>
      </w:pPr>
      <w:r>
        <w:rPr>
          <w:rFonts w:hint="eastAsia"/>
        </w:rPr>
        <w:t>让我们先来深入了解一下“伸”字。“伸”，作为动词，意为将肢体等向外扩展或拉长，以达到某种目的或状态。它不仅限于手的伸展，还可以指其他身体部位的动作，比如伸腿、伸腰等。从发音上看，“伸”的声调是第一声（阴平），读起来平稳且有力，给人一种积极向前的感觉。“伸”字本身也有着丰富的文化内涵和历史背景，如古代文献中常用来描述人们努力追求目标或理想时的姿态。</w:t>
      </w:r>
    </w:p>
    <w:p w14:paraId="2B09F769" w14:textId="77777777" w:rsidR="00C43BBD" w:rsidRDefault="00C43BBD">
      <w:pPr>
        <w:rPr>
          <w:rFonts w:hint="eastAsia"/>
        </w:rPr>
      </w:pPr>
    </w:p>
    <w:p w14:paraId="1D0C9CD5" w14:textId="77777777" w:rsidR="00C43BBD" w:rsidRDefault="00C43BBD">
      <w:pPr>
        <w:rPr>
          <w:rFonts w:hint="eastAsia"/>
        </w:rPr>
      </w:pPr>
    </w:p>
    <w:p w14:paraId="1CF1F956" w14:textId="77777777" w:rsidR="00C43BBD" w:rsidRDefault="00C43BBD">
      <w:pPr>
        <w:rPr>
          <w:rFonts w:hint="eastAsia"/>
        </w:rPr>
      </w:pPr>
      <w:r>
        <w:rPr>
          <w:rFonts w:hint="eastAsia"/>
        </w:rPr>
        <w:t>手：人类最重要的工具之一</w:t>
      </w:r>
    </w:p>
    <w:p w14:paraId="2595EE71" w14:textId="77777777" w:rsidR="00C43BBD" w:rsidRDefault="00C43BBD">
      <w:pPr>
        <w:rPr>
          <w:rFonts w:hint="eastAsia"/>
        </w:rPr>
      </w:pPr>
      <w:r>
        <w:rPr>
          <w:rFonts w:hint="eastAsia"/>
        </w:rPr>
        <w:t>再来看看“手”字。手，是我们日常生活中最常用也是最重要的身体部位之一，通过手我们可以完成各种各样的任务，从简单的拿取物品到复杂的艺术创作。在汉语中，“手”的拼音是“shǒu”，属于第三声（上声）。这个声调的发音特点是先降后升，给人一种起伏变化的感觉，恰似手灵活多变的功能。同时，“手”字也承载了深厚的文化意义，在中国传统文化中，手不仅是劳动的象征，更是智慧与技艺的体现。</w:t>
      </w:r>
    </w:p>
    <w:p w14:paraId="21A955D8" w14:textId="77777777" w:rsidR="00C43BBD" w:rsidRDefault="00C43BBD">
      <w:pPr>
        <w:rPr>
          <w:rFonts w:hint="eastAsia"/>
        </w:rPr>
      </w:pPr>
    </w:p>
    <w:p w14:paraId="0B71358F" w14:textId="77777777" w:rsidR="00C43BBD" w:rsidRDefault="00C43BBD">
      <w:pPr>
        <w:rPr>
          <w:rFonts w:hint="eastAsia"/>
        </w:rPr>
      </w:pPr>
    </w:p>
    <w:p w14:paraId="22DFBC19" w14:textId="77777777" w:rsidR="00C43BBD" w:rsidRDefault="00C43BBD">
      <w:pPr>
        <w:rPr>
          <w:rFonts w:hint="eastAsia"/>
        </w:rPr>
      </w:pPr>
      <w:r>
        <w:rPr>
          <w:rFonts w:hint="eastAsia"/>
        </w:rPr>
        <w:t>“伸手”的文化意义及应用</w:t>
      </w:r>
    </w:p>
    <w:p w14:paraId="3877D7D7" w14:textId="77777777" w:rsidR="00C43BBD" w:rsidRDefault="00C43BBD">
      <w:pPr>
        <w:rPr>
          <w:rFonts w:hint="eastAsia"/>
        </w:rPr>
      </w:pPr>
      <w:r>
        <w:rPr>
          <w:rFonts w:hint="eastAsia"/>
        </w:rPr>
        <w:t>当我们将“伸”和“手”两个字结合起来，形成“伸手”这一词组时，它的含义变得更加丰富多样。除了字面意思外，“伸手”还常常被用来比喻帮助他人、主动承担责任或是追求梦想等行为。例如，在中文成语中有“伸手不见五指”，形象地描绘出夜晚非常黑暗的情景；而在日常交流中，我们也经常用“伸出援手”来表示愿意提供帮助。这些都显示了“伸手”这个词组在中华文化中的重要地位和广泛应用。</w:t>
      </w:r>
    </w:p>
    <w:p w14:paraId="63AF942C" w14:textId="77777777" w:rsidR="00C43BBD" w:rsidRDefault="00C43BBD">
      <w:pPr>
        <w:rPr>
          <w:rFonts w:hint="eastAsia"/>
        </w:rPr>
      </w:pPr>
    </w:p>
    <w:p w14:paraId="25EAE846" w14:textId="77777777" w:rsidR="00C43BBD" w:rsidRDefault="00C43BBD">
      <w:pPr>
        <w:rPr>
          <w:rFonts w:hint="eastAsia"/>
        </w:rPr>
      </w:pPr>
    </w:p>
    <w:p w14:paraId="31260EEB" w14:textId="77777777" w:rsidR="00C43BBD" w:rsidRDefault="00C43BB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79344A9" w14:textId="77777777" w:rsidR="00C43BBD" w:rsidRDefault="00C43BBD">
      <w:pPr>
        <w:rPr>
          <w:rFonts w:hint="eastAsia"/>
        </w:rPr>
      </w:pPr>
      <w:r>
        <w:rPr>
          <w:rFonts w:hint="eastAsia"/>
        </w:rPr>
        <w:t>对于汉语学习者而言，掌握正确的拼音书写和发音规则是非常重要的一步。它不仅是理解汉语词汇的基础，更是准确交流的前提条件。通过学习像“伸手”这样的常见词汇的拼音，可以更好地提高语言运用能力，并加深对中国文化的理解和认识。因此，无论是对初学者还是有一定基础的学习者来说，注重拼音的学习都是十分必要的。</w:t>
      </w:r>
    </w:p>
    <w:p w14:paraId="6EAC7BF8" w14:textId="77777777" w:rsidR="00C43BBD" w:rsidRDefault="00C43BBD">
      <w:pPr>
        <w:rPr>
          <w:rFonts w:hint="eastAsia"/>
        </w:rPr>
      </w:pPr>
    </w:p>
    <w:p w14:paraId="6E16FDCF" w14:textId="77777777" w:rsidR="00C43BBD" w:rsidRDefault="00C43BBD">
      <w:pPr>
        <w:rPr>
          <w:rFonts w:hint="eastAsia"/>
        </w:rPr>
      </w:pPr>
    </w:p>
    <w:p w14:paraId="2A218B9E" w14:textId="77777777" w:rsidR="00C43BBD" w:rsidRDefault="00C43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90AEA" w14:textId="0313D00F" w:rsidR="008575FD" w:rsidRDefault="008575FD"/>
    <w:sectPr w:rsidR="0085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FD"/>
    <w:rsid w:val="008575FD"/>
    <w:rsid w:val="00B42149"/>
    <w:rsid w:val="00C4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0744E-0B8E-4C63-AE37-802BDB0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