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EF92" w14:textId="77777777" w:rsidR="00261641" w:rsidRDefault="00261641">
      <w:pPr>
        <w:rPr>
          <w:rFonts w:hint="eastAsia"/>
        </w:rPr>
      </w:pPr>
    </w:p>
    <w:p w14:paraId="5E75DA60" w14:textId="77777777" w:rsidR="00261641" w:rsidRDefault="00261641">
      <w:pPr>
        <w:rPr>
          <w:rFonts w:hint="eastAsia"/>
        </w:rPr>
      </w:pPr>
      <w:r>
        <w:rPr>
          <w:rFonts w:hint="eastAsia"/>
        </w:rPr>
        <w:t>任溶溶的拼音</w:t>
      </w:r>
    </w:p>
    <w:p w14:paraId="525249EF" w14:textId="77777777" w:rsidR="00261641" w:rsidRDefault="00261641">
      <w:pPr>
        <w:rPr>
          <w:rFonts w:hint="eastAsia"/>
        </w:rPr>
      </w:pPr>
      <w:r>
        <w:rPr>
          <w:rFonts w:hint="eastAsia"/>
        </w:rPr>
        <w:t>任溶溶，按照汉语拼音的规则，读作“Rèn Róng Róng”。这个名字对于很多人来说，不仅仅是一个简单的称呼，而是一段温暖的记忆和一个时代的象征。任溶溶是中国著名的儿童文学作家、翻译家，她的作品以独特的视角和细腻的情感赢得了无数读者的喜爱。</w:t>
      </w:r>
    </w:p>
    <w:p w14:paraId="11731D32" w14:textId="77777777" w:rsidR="00261641" w:rsidRDefault="00261641">
      <w:pPr>
        <w:rPr>
          <w:rFonts w:hint="eastAsia"/>
        </w:rPr>
      </w:pPr>
    </w:p>
    <w:p w14:paraId="45BC7E08" w14:textId="77777777" w:rsidR="00261641" w:rsidRDefault="00261641">
      <w:pPr>
        <w:rPr>
          <w:rFonts w:hint="eastAsia"/>
        </w:rPr>
      </w:pPr>
    </w:p>
    <w:p w14:paraId="714D1857" w14:textId="77777777" w:rsidR="00261641" w:rsidRDefault="00261641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56D12A24" w14:textId="77777777" w:rsidR="00261641" w:rsidRDefault="00261641">
      <w:pPr>
        <w:rPr>
          <w:rFonts w:hint="eastAsia"/>
        </w:rPr>
      </w:pPr>
      <w:r>
        <w:rPr>
          <w:rFonts w:hint="eastAsia"/>
        </w:rPr>
        <w:t>1923年5月19日，任溶溶出生于上海的一个知识分子家庭。原名任根鎏，后改名为任以奇，最终选择了笔名“任溶溶”，这个名字伴随了她一生，并为广大的读者所熟知。自幼对文学展现出浓厚兴趣的任溶溶，在青少年时期就阅读了大量的中外文学作品，这为她后来从事文学创作打下了坚实的基础。</w:t>
      </w:r>
    </w:p>
    <w:p w14:paraId="13C1B7B7" w14:textId="77777777" w:rsidR="00261641" w:rsidRDefault="00261641">
      <w:pPr>
        <w:rPr>
          <w:rFonts w:hint="eastAsia"/>
        </w:rPr>
      </w:pPr>
    </w:p>
    <w:p w14:paraId="00FC535D" w14:textId="77777777" w:rsidR="00261641" w:rsidRDefault="00261641">
      <w:pPr>
        <w:rPr>
          <w:rFonts w:hint="eastAsia"/>
        </w:rPr>
      </w:pPr>
    </w:p>
    <w:p w14:paraId="6642E807" w14:textId="77777777" w:rsidR="00261641" w:rsidRDefault="00261641">
      <w:pPr>
        <w:rPr>
          <w:rFonts w:hint="eastAsia"/>
        </w:rPr>
      </w:pPr>
      <w:r>
        <w:rPr>
          <w:rFonts w:hint="eastAsia"/>
        </w:rPr>
        <w:t>文学创作之路</w:t>
      </w:r>
    </w:p>
    <w:p w14:paraId="47447576" w14:textId="77777777" w:rsidR="00261641" w:rsidRDefault="00261641">
      <w:pPr>
        <w:rPr>
          <w:rFonts w:hint="eastAsia"/>
        </w:rPr>
      </w:pPr>
      <w:r>
        <w:rPr>
          <w:rFonts w:hint="eastAsia"/>
        </w:rPr>
        <w:t>任溶溶的文学创作之路始于上世纪40年代末，她的第一部作品《小胖子》一经发表便引起了广泛关注。在接下来的几十年里，她创作了许多深受孩子们喜爱的作品，如《没头脑和不高兴》等。这些作品不仅富有想象力，而且通过幽默风趣的语言传递了许多积极的价值观，对培养儿童良好的品德具有重要意义。</w:t>
      </w:r>
    </w:p>
    <w:p w14:paraId="4A59165A" w14:textId="77777777" w:rsidR="00261641" w:rsidRDefault="00261641">
      <w:pPr>
        <w:rPr>
          <w:rFonts w:hint="eastAsia"/>
        </w:rPr>
      </w:pPr>
    </w:p>
    <w:p w14:paraId="6DA6866B" w14:textId="77777777" w:rsidR="00261641" w:rsidRDefault="00261641">
      <w:pPr>
        <w:rPr>
          <w:rFonts w:hint="eastAsia"/>
        </w:rPr>
      </w:pPr>
    </w:p>
    <w:p w14:paraId="45DBAE71" w14:textId="77777777" w:rsidR="00261641" w:rsidRDefault="00261641">
      <w:pPr>
        <w:rPr>
          <w:rFonts w:hint="eastAsia"/>
        </w:rPr>
      </w:pPr>
      <w:r>
        <w:rPr>
          <w:rFonts w:hint="eastAsia"/>
        </w:rPr>
        <w:t>翻译工作及其贡献</w:t>
      </w:r>
    </w:p>
    <w:p w14:paraId="07B48553" w14:textId="77777777" w:rsidR="00261641" w:rsidRDefault="00261641">
      <w:pPr>
        <w:rPr>
          <w:rFonts w:hint="eastAsia"/>
        </w:rPr>
      </w:pPr>
      <w:r>
        <w:rPr>
          <w:rFonts w:hint="eastAsia"/>
        </w:rPr>
        <w:t>除了原创文学作品外，任溶溶还是一位杰出的翻译家。她将大量优秀的外国儿童文学作品介绍给了中国的小读者们，包括《长袜子皮皮》、《彼得·潘》等经典之作。任溶溶的翻译工作不仅拓宽了中国孩子的视野，也为中外文化交流做出了重要贡献。</w:t>
      </w:r>
    </w:p>
    <w:p w14:paraId="3CCD9181" w14:textId="77777777" w:rsidR="00261641" w:rsidRDefault="00261641">
      <w:pPr>
        <w:rPr>
          <w:rFonts w:hint="eastAsia"/>
        </w:rPr>
      </w:pPr>
    </w:p>
    <w:p w14:paraId="6DD2920B" w14:textId="77777777" w:rsidR="00261641" w:rsidRDefault="00261641">
      <w:pPr>
        <w:rPr>
          <w:rFonts w:hint="eastAsia"/>
        </w:rPr>
      </w:pPr>
    </w:p>
    <w:p w14:paraId="364C92C3" w14:textId="77777777" w:rsidR="00261641" w:rsidRDefault="00261641">
      <w:pPr>
        <w:rPr>
          <w:rFonts w:hint="eastAsia"/>
        </w:rPr>
      </w:pPr>
      <w:r>
        <w:rPr>
          <w:rFonts w:hint="eastAsia"/>
        </w:rPr>
        <w:t>晚年生活及影响</w:t>
      </w:r>
    </w:p>
    <w:p w14:paraId="50B928BC" w14:textId="77777777" w:rsidR="00261641" w:rsidRDefault="00261641">
      <w:pPr>
        <w:rPr>
          <w:rFonts w:hint="eastAsia"/>
        </w:rPr>
      </w:pPr>
      <w:r>
        <w:rPr>
          <w:rFonts w:hint="eastAsia"/>
        </w:rPr>
        <w:t>即便到了晚年，任溶溶依然活跃在文学领域，持续创作并参与各种文化活动。她曾获得多个奖项，包括全国优秀儿童文学奖等，这些都是对她多年辛勤工作的肯定。任溶溶的作品至今仍被广泛阅读，影响着一代又一代的孩子成长。她的名字——“Rèn Róng Róng”，成为了许多人心中美好童年的代名词。</w:t>
      </w:r>
    </w:p>
    <w:p w14:paraId="7D0A77C5" w14:textId="77777777" w:rsidR="00261641" w:rsidRDefault="00261641">
      <w:pPr>
        <w:rPr>
          <w:rFonts w:hint="eastAsia"/>
        </w:rPr>
      </w:pPr>
    </w:p>
    <w:p w14:paraId="788FC158" w14:textId="77777777" w:rsidR="00261641" w:rsidRDefault="00261641">
      <w:pPr>
        <w:rPr>
          <w:rFonts w:hint="eastAsia"/>
        </w:rPr>
      </w:pPr>
    </w:p>
    <w:p w14:paraId="1DE79BC5" w14:textId="77777777" w:rsidR="00261641" w:rsidRDefault="00261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DBC1F" w14:textId="3DF93EB6" w:rsidR="00EA34F1" w:rsidRDefault="00EA34F1"/>
    <w:sectPr w:rsidR="00EA3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1"/>
    <w:rsid w:val="00261641"/>
    <w:rsid w:val="00B42149"/>
    <w:rsid w:val="00E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0C55C-54ED-4E6A-BFAF-7FCA6CD4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