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07E4" w14:textId="77777777" w:rsidR="00AA0F79" w:rsidRDefault="00AA0F79">
      <w:pPr>
        <w:rPr>
          <w:rFonts w:hint="eastAsia"/>
        </w:rPr>
      </w:pPr>
      <w:r>
        <w:rPr>
          <w:rFonts w:hint="eastAsia"/>
        </w:rPr>
        <w:t>仍然的拼音怎么写</w:t>
      </w:r>
    </w:p>
    <w:p w14:paraId="3E936F32" w14:textId="77777777" w:rsidR="00AA0F79" w:rsidRDefault="00AA0F79">
      <w:pPr>
        <w:rPr>
          <w:rFonts w:hint="eastAsia"/>
        </w:rPr>
      </w:pPr>
      <w:r>
        <w:rPr>
          <w:rFonts w:hint="eastAsia"/>
        </w:rPr>
        <w:t>在汉语拼音中，“仍然”这个词的正确书写是 réng rán。这两个字都是阳平，也就是第二声。这个词语用来表达情况或状态持续不变，即使有外在因素的影响也没有发生改变的意思。例如：“尽管天气很冷，他仍然每天早上跑步。”这里“仍然”就表示了一种持续性的动作或状态，不受其他条件变化的影响。</w:t>
      </w:r>
    </w:p>
    <w:p w14:paraId="427DF3CD" w14:textId="77777777" w:rsidR="00AA0F79" w:rsidRDefault="00AA0F79">
      <w:pPr>
        <w:rPr>
          <w:rFonts w:hint="eastAsia"/>
        </w:rPr>
      </w:pPr>
    </w:p>
    <w:p w14:paraId="71A12FB0" w14:textId="77777777" w:rsidR="00AA0F79" w:rsidRDefault="00AA0F79">
      <w:pPr>
        <w:rPr>
          <w:rFonts w:hint="eastAsia"/>
        </w:rPr>
      </w:pPr>
    </w:p>
    <w:p w14:paraId="1515698A" w14:textId="77777777" w:rsidR="00AA0F79" w:rsidRDefault="00AA0F79">
      <w:pPr>
        <w:rPr>
          <w:rFonts w:hint="eastAsia"/>
        </w:rPr>
      </w:pPr>
      <w:r>
        <w:rPr>
          <w:rFonts w:hint="eastAsia"/>
        </w:rPr>
        <w:t>“仍”的历史演变</w:t>
      </w:r>
    </w:p>
    <w:p w14:paraId="5F54C0A5" w14:textId="77777777" w:rsidR="00AA0F79" w:rsidRDefault="00AA0F79">
      <w:pPr>
        <w:rPr>
          <w:rFonts w:hint="eastAsia"/>
        </w:rPr>
      </w:pPr>
      <w:r>
        <w:rPr>
          <w:rFonts w:hint="eastAsia"/>
        </w:rPr>
        <w:t>“仍”字的古汉字形像一个人手拿东西的样子，最初的意义是指拿着、保持不变。随着时间的发展，它的含义逐渐演变为保持某种状态不变。在古代文献中，“仍”可以单独使用，也可以和其他字组成词汇。如《诗经》中有“仍此宫功”，这里的“仍”就有继续和承袭的意思。到了现代汉语中，“仍”更多地是与“然”结合成词，表达事物的状态没有改变。</w:t>
      </w:r>
    </w:p>
    <w:p w14:paraId="387D7F5A" w14:textId="77777777" w:rsidR="00AA0F79" w:rsidRDefault="00AA0F79">
      <w:pPr>
        <w:rPr>
          <w:rFonts w:hint="eastAsia"/>
        </w:rPr>
      </w:pPr>
    </w:p>
    <w:p w14:paraId="1F15AAB1" w14:textId="77777777" w:rsidR="00AA0F79" w:rsidRDefault="00AA0F79">
      <w:pPr>
        <w:rPr>
          <w:rFonts w:hint="eastAsia"/>
        </w:rPr>
      </w:pPr>
    </w:p>
    <w:p w14:paraId="0C69B929" w14:textId="77777777" w:rsidR="00AA0F79" w:rsidRDefault="00AA0F79">
      <w:pPr>
        <w:rPr>
          <w:rFonts w:hint="eastAsia"/>
        </w:rPr>
      </w:pPr>
      <w:r>
        <w:rPr>
          <w:rFonts w:hint="eastAsia"/>
        </w:rPr>
        <w:t>“然”的多重意义</w:t>
      </w:r>
    </w:p>
    <w:p w14:paraId="106FA920" w14:textId="77777777" w:rsidR="00AA0F79" w:rsidRDefault="00AA0F79">
      <w:pPr>
        <w:rPr>
          <w:rFonts w:hint="eastAsia"/>
        </w:rPr>
      </w:pPr>
      <w:r>
        <w:rPr>
          <w:rFonts w:hint="eastAsia"/>
        </w:rPr>
        <w:t>“然”是一个多义词，在不同的语境下有不同的意思。它可以作为形容词后缀，构成“……的样子”，如“欣然”。它也可以作为连词，相当于“然而”，用来表示转折关系。而在“仍然”一词中，“然”主要起到了一个辅助作用，强化了“仍”的意思，即强调事情的状态或行为如同以前一样，没有任何变化。</w:t>
      </w:r>
    </w:p>
    <w:p w14:paraId="7B290369" w14:textId="77777777" w:rsidR="00AA0F79" w:rsidRDefault="00AA0F79">
      <w:pPr>
        <w:rPr>
          <w:rFonts w:hint="eastAsia"/>
        </w:rPr>
      </w:pPr>
    </w:p>
    <w:p w14:paraId="6FEB2E5B" w14:textId="77777777" w:rsidR="00AA0F79" w:rsidRDefault="00AA0F79">
      <w:pPr>
        <w:rPr>
          <w:rFonts w:hint="eastAsia"/>
        </w:rPr>
      </w:pPr>
    </w:p>
    <w:p w14:paraId="376E554C" w14:textId="77777777" w:rsidR="00AA0F79" w:rsidRDefault="00AA0F79">
      <w:pPr>
        <w:rPr>
          <w:rFonts w:hint="eastAsia"/>
        </w:rPr>
      </w:pPr>
      <w:r>
        <w:rPr>
          <w:rFonts w:hint="eastAsia"/>
        </w:rPr>
        <w:t>如何正确使用“仍然”</w:t>
      </w:r>
    </w:p>
    <w:p w14:paraId="2485E448" w14:textId="77777777" w:rsidR="00AA0F79" w:rsidRDefault="00AA0F79">
      <w:pPr>
        <w:rPr>
          <w:rFonts w:hint="eastAsia"/>
        </w:rPr>
      </w:pPr>
      <w:r>
        <w:rPr>
          <w:rFonts w:hint="eastAsia"/>
        </w:rPr>
        <w:t>要正确使用“仍然”这个词，关键在于理解它所传达的持续性和不变性。当你想要描述一个动作、状态或者条件在特定情况下没有发生变化时，就可以考虑使用“仍然”。比如：“虽然他已经退休了，但他仍然积极参与社区活动。”这句话中的“仍然”就很好地表达了即使在退休这样的新条件下，参与社区活动这个习惯没有改变。同时，注意不要将“仍然”与“依然”混淆，两者虽然都可以表达相似的意思，但在某些语境下还是有细微差别的。</w:t>
      </w:r>
    </w:p>
    <w:p w14:paraId="17134773" w14:textId="77777777" w:rsidR="00AA0F79" w:rsidRDefault="00AA0F79">
      <w:pPr>
        <w:rPr>
          <w:rFonts w:hint="eastAsia"/>
        </w:rPr>
      </w:pPr>
    </w:p>
    <w:p w14:paraId="3B70C518" w14:textId="77777777" w:rsidR="00AA0F79" w:rsidRDefault="00AA0F79">
      <w:pPr>
        <w:rPr>
          <w:rFonts w:hint="eastAsia"/>
        </w:rPr>
      </w:pPr>
    </w:p>
    <w:p w14:paraId="468AF313" w14:textId="77777777" w:rsidR="00AA0F79" w:rsidRDefault="00AA0F79">
      <w:pPr>
        <w:rPr>
          <w:rFonts w:hint="eastAsia"/>
        </w:rPr>
      </w:pPr>
      <w:r>
        <w:rPr>
          <w:rFonts w:hint="eastAsia"/>
        </w:rPr>
        <w:t>最后的总结</w:t>
      </w:r>
    </w:p>
    <w:p w14:paraId="409F7E0C" w14:textId="77777777" w:rsidR="00AA0F79" w:rsidRDefault="00AA0F79">
      <w:pPr>
        <w:rPr>
          <w:rFonts w:hint="eastAsia"/>
        </w:rPr>
      </w:pPr>
      <w:r>
        <w:rPr>
          <w:rFonts w:hint="eastAsia"/>
        </w:rPr>
        <w:t>通过上述介绍，我们了解了“仍然”这个词的拼音是 réng rán，并且对“仍”和“然”两个字的历史演变和多重意义有了初步的认识。我们也学习了如何在日常交流中正确使用“仍然”来准确表达事物的持续不变状态。汉语是一门博大精深的语言，每一个词汇背后都有着深厚的文化底蕴和语言智慧，值得我们去深入探索和学习。</w:t>
      </w:r>
    </w:p>
    <w:p w14:paraId="1A451DF8" w14:textId="77777777" w:rsidR="00AA0F79" w:rsidRDefault="00AA0F79">
      <w:pPr>
        <w:rPr>
          <w:rFonts w:hint="eastAsia"/>
        </w:rPr>
      </w:pPr>
    </w:p>
    <w:p w14:paraId="311EAE25" w14:textId="77777777" w:rsidR="00AA0F79" w:rsidRDefault="00AA0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D4EF6" w14:textId="689B83DD" w:rsidR="00F66E0D" w:rsidRDefault="00F66E0D"/>
    <w:sectPr w:rsidR="00F6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D"/>
    <w:rsid w:val="00AA0F79"/>
    <w:rsid w:val="00B42149"/>
    <w:rsid w:val="00F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10511-517A-4FE6-A66C-6E8B93A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