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E503" w14:textId="77777777" w:rsidR="009609AF" w:rsidRDefault="009609AF">
      <w:pPr>
        <w:rPr>
          <w:rFonts w:hint="eastAsia"/>
        </w:rPr>
      </w:pPr>
      <w:r>
        <w:rPr>
          <w:rFonts w:hint="eastAsia"/>
        </w:rPr>
        <w:t>仁慈的解释</w:t>
      </w:r>
    </w:p>
    <w:p w14:paraId="7CEE1D00" w14:textId="77777777" w:rsidR="009609AF" w:rsidRDefault="009609AF">
      <w:pPr>
        <w:rPr>
          <w:rFonts w:hint="eastAsia"/>
        </w:rPr>
      </w:pPr>
    </w:p>
    <w:p w14:paraId="5EB049BA" w14:textId="77777777" w:rsidR="009609AF" w:rsidRDefault="009609AF">
      <w:pPr>
        <w:rPr>
          <w:rFonts w:hint="eastAsia"/>
        </w:rPr>
      </w:pPr>
      <w:r>
        <w:rPr>
          <w:rFonts w:hint="eastAsia"/>
        </w:rPr>
        <w:t>仁慈，是一种深植于人类内心的美好品质，它代表了对他人深切的关怀与体谅。从字面上看，“仁”意指善良、宽容和爱心，而“慈”则侧重于温和、怜悯与呵护。两者结合，便形成了一种超越自我利益的情感力量，能够温暖人心，化解矛盾，促进社会和谐。在古代中国哲学中，儒家思想尤其强调“仁”的重要性，孔子曾言：“仁者爱人。”这不仅是一种道德追求，更是一种生活态度，鼓励人们以宽广的胸怀对待他人。</w:t>
      </w:r>
    </w:p>
    <w:p w14:paraId="7C60D4A5" w14:textId="77777777" w:rsidR="009609AF" w:rsidRDefault="009609AF">
      <w:pPr>
        <w:rPr>
          <w:rFonts w:hint="eastAsia"/>
        </w:rPr>
      </w:pPr>
    </w:p>
    <w:p w14:paraId="627FFCAA" w14:textId="77777777" w:rsidR="009609AF" w:rsidRDefault="009609AF">
      <w:pPr>
        <w:rPr>
          <w:rFonts w:hint="eastAsia"/>
        </w:rPr>
      </w:pPr>
    </w:p>
    <w:p w14:paraId="04EFA873" w14:textId="77777777" w:rsidR="009609AF" w:rsidRDefault="009609AF">
      <w:pPr>
        <w:rPr>
          <w:rFonts w:hint="eastAsia"/>
        </w:rPr>
      </w:pPr>
      <w:r>
        <w:rPr>
          <w:rFonts w:hint="eastAsia"/>
        </w:rPr>
        <w:t>拼音注释</w:t>
      </w:r>
    </w:p>
    <w:p w14:paraId="0D782C3A" w14:textId="77777777" w:rsidR="009609AF" w:rsidRDefault="009609AF">
      <w:pPr>
        <w:rPr>
          <w:rFonts w:hint="eastAsia"/>
        </w:rPr>
      </w:pPr>
    </w:p>
    <w:p w14:paraId="3BC01D1F" w14:textId="77777777" w:rsidR="009609AF" w:rsidRDefault="009609AF">
      <w:pPr>
        <w:rPr>
          <w:rFonts w:hint="eastAsia"/>
        </w:rPr>
      </w:pPr>
      <w:r>
        <w:rPr>
          <w:rFonts w:hint="eastAsia"/>
        </w:rPr>
        <w:t>对于“仁慈”二字的拼音，我们可以通过汉语拼音系统进行标注。“仁”的拼音为rén，声调为第二声，发音时需注意舌尖轻抵上齿龈，声音平滑上升；而“慈”的拼音为cí，同样为第二声，发音时嘴唇略微圆润，气息柔和。将这两个字组合起来，“仁慈”的完整拼音为rén cí。这种简单的音节结构使得这个词易于记忆，也便于传播其背后深刻的文化内涵。</w:t>
      </w:r>
    </w:p>
    <w:p w14:paraId="69D392A5" w14:textId="77777777" w:rsidR="009609AF" w:rsidRDefault="009609AF">
      <w:pPr>
        <w:rPr>
          <w:rFonts w:hint="eastAsia"/>
        </w:rPr>
      </w:pPr>
    </w:p>
    <w:p w14:paraId="44BE657E" w14:textId="77777777" w:rsidR="009609AF" w:rsidRDefault="009609AF">
      <w:pPr>
        <w:rPr>
          <w:rFonts w:hint="eastAsia"/>
        </w:rPr>
      </w:pPr>
    </w:p>
    <w:p w14:paraId="0D95F614" w14:textId="77777777" w:rsidR="009609AF" w:rsidRDefault="009609AF">
      <w:pPr>
        <w:rPr>
          <w:rFonts w:hint="eastAsia"/>
        </w:rPr>
      </w:pPr>
      <w:r>
        <w:rPr>
          <w:rFonts w:hint="eastAsia"/>
        </w:rPr>
        <w:t>仁慈在历史中的体现</w:t>
      </w:r>
    </w:p>
    <w:p w14:paraId="2DF02E5B" w14:textId="77777777" w:rsidR="009609AF" w:rsidRDefault="009609AF">
      <w:pPr>
        <w:rPr>
          <w:rFonts w:hint="eastAsia"/>
        </w:rPr>
      </w:pPr>
    </w:p>
    <w:p w14:paraId="08CC8BBB" w14:textId="77777777" w:rsidR="009609AF" w:rsidRDefault="009609AF">
      <w:pPr>
        <w:rPr>
          <w:rFonts w:hint="eastAsia"/>
        </w:rPr>
      </w:pPr>
      <w:r>
        <w:rPr>
          <w:rFonts w:hint="eastAsia"/>
        </w:rPr>
        <w:t>纵观历史，仁慈这一美德被无数贤者践行并发扬光大。例如，在春秋战国时期，齐桓公因施行仁政而赢得民心，使国家繁荣昌盛；而在佛教文化中，慈悲更是核心教义之一，佛陀教导弟子要以无条件的爱去帮助众生脱离苦难。近代史上也有许多仁慈之士，如特蕾莎修女，她用一生的时间关注贫困人群，为他们送去希望与温暖。这些事例无不证明，仁慈不仅是个人修养的体现，也是推动社会进步的重要动力。</w:t>
      </w:r>
    </w:p>
    <w:p w14:paraId="2630F353" w14:textId="77777777" w:rsidR="009609AF" w:rsidRDefault="009609AF">
      <w:pPr>
        <w:rPr>
          <w:rFonts w:hint="eastAsia"/>
        </w:rPr>
      </w:pPr>
    </w:p>
    <w:p w14:paraId="1EE92AA6" w14:textId="77777777" w:rsidR="009609AF" w:rsidRDefault="009609AF">
      <w:pPr>
        <w:rPr>
          <w:rFonts w:hint="eastAsia"/>
        </w:rPr>
      </w:pPr>
    </w:p>
    <w:p w14:paraId="4D9FA9D5" w14:textId="77777777" w:rsidR="009609AF" w:rsidRDefault="009609AF">
      <w:pPr>
        <w:rPr>
          <w:rFonts w:hint="eastAsia"/>
        </w:rPr>
      </w:pPr>
      <w:r>
        <w:rPr>
          <w:rFonts w:hint="eastAsia"/>
        </w:rPr>
        <w:t>仁慈在现代社会的意义</w:t>
      </w:r>
    </w:p>
    <w:p w14:paraId="09AEACE6" w14:textId="77777777" w:rsidR="009609AF" w:rsidRDefault="009609AF">
      <w:pPr>
        <w:rPr>
          <w:rFonts w:hint="eastAsia"/>
        </w:rPr>
      </w:pPr>
    </w:p>
    <w:p w14:paraId="5D43CBA2" w14:textId="77777777" w:rsidR="009609AF" w:rsidRDefault="009609AF">
      <w:pPr>
        <w:rPr>
          <w:rFonts w:hint="eastAsia"/>
        </w:rPr>
      </w:pPr>
      <w:r>
        <w:rPr>
          <w:rFonts w:hint="eastAsia"/>
        </w:rPr>
        <w:t>进入现代社会后，仁慈依然具有不可替代的价值。在快节奏的生活环境中，人与人之间的关系有时会变得冷漠疏离，但正是在这种情况下，仁慈显得尤为重要。无论是家庭成员间的相互理解，还是陌生人之间的善意相助，都能够让冰冷的社会重新充满温度。同时，在全球化背景下，面对自然灾害或国际冲突等问题，各国也需要秉持仁慈之心，共同寻求解决方案，实现和平共处。</w:t>
      </w:r>
    </w:p>
    <w:p w14:paraId="372E230F" w14:textId="77777777" w:rsidR="009609AF" w:rsidRDefault="009609AF">
      <w:pPr>
        <w:rPr>
          <w:rFonts w:hint="eastAsia"/>
        </w:rPr>
      </w:pPr>
    </w:p>
    <w:p w14:paraId="2A525B79" w14:textId="77777777" w:rsidR="009609AF" w:rsidRDefault="009609AF">
      <w:pPr>
        <w:rPr>
          <w:rFonts w:hint="eastAsia"/>
        </w:rPr>
      </w:pPr>
    </w:p>
    <w:p w14:paraId="7B7B941F" w14:textId="77777777" w:rsidR="009609AF" w:rsidRDefault="009609AF">
      <w:pPr>
        <w:rPr>
          <w:rFonts w:hint="eastAsia"/>
        </w:rPr>
      </w:pPr>
      <w:r>
        <w:rPr>
          <w:rFonts w:hint="eastAsia"/>
        </w:rPr>
        <w:t>如何培养仁慈之心</w:t>
      </w:r>
    </w:p>
    <w:p w14:paraId="280AE1A4" w14:textId="77777777" w:rsidR="009609AF" w:rsidRDefault="009609AF">
      <w:pPr>
        <w:rPr>
          <w:rFonts w:hint="eastAsia"/>
        </w:rPr>
      </w:pPr>
    </w:p>
    <w:p w14:paraId="454835E4" w14:textId="77777777" w:rsidR="009609AF" w:rsidRDefault="009609AF">
      <w:pPr>
        <w:rPr>
          <w:rFonts w:hint="eastAsia"/>
        </w:rPr>
      </w:pPr>
      <w:r>
        <w:rPr>
          <w:rFonts w:hint="eastAsia"/>
        </w:rPr>
        <w:t>作为普通人，我们该如何培养自己的仁慈之心呢？可以从日常小事做起，比如主动关心身边需要帮助的人，积极参与公益活动等。要学会换位思考，设身处地为他人着想，这样可以更好地理解他人的处境与需求。不断学习优秀传统文化，从中汲取智慧与力量，让仁慈成为一种自然流露的行为习惯。通过这些方法，我们每个人都可以成为传递温暖的使者。</w:t>
      </w:r>
    </w:p>
    <w:p w14:paraId="33B1594C" w14:textId="77777777" w:rsidR="009609AF" w:rsidRDefault="009609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6ACA8" w14:textId="77777777" w:rsidR="009609AF" w:rsidRDefault="009609AF">
      <w:pPr>
        <w:rPr>
          <w:rFonts w:hint="eastAsia"/>
        </w:rPr>
      </w:pPr>
    </w:p>
    <w:p w14:paraId="69268EAA" w14:textId="77777777" w:rsidR="009609AF" w:rsidRDefault="009609AF">
      <w:pPr>
        <w:rPr>
          <w:rFonts w:hint="eastAsia"/>
        </w:rPr>
      </w:pPr>
      <w:r>
        <w:rPr>
          <w:rFonts w:hint="eastAsia"/>
        </w:rPr>
        <w:t>最后的总结</w:t>
      </w:r>
    </w:p>
    <w:p w14:paraId="257C8AB5" w14:textId="77777777" w:rsidR="009609AF" w:rsidRDefault="009609AF">
      <w:pPr>
        <w:rPr>
          <w:rFonts w:hint="eastAsia"/>
        </w:rPr>
      </w:pPr>
    </w:p>
    <w:p w14:paraId="0070F2D1" w14:textId="77777777" w:rsidR="009609AF" w:rsidRDefault="009609AF">
      <w:pPr>
        <w:rPr>
          <w:rFonts w:hint="eastAsia"/>
        </w:rPr>
      </w:pPr>
      <w:r>
        <w:rPr>
          <w:rFonts w:hint="eastAsia"/>
        </w:rPr>
        <w:t>仁慈是一种跨越时空的美德，它连接过去与未来，贯通个体与集体。当我们怀揣仁慈之心时，不仅能够改善自身境遇，还能为世界带来更多光明与希望。让我们共同努力，将这份珍贵的品质传承下去，让它在新时代绽放出更加璀璨的光芒。</w:t>
      </w:r>
    </w:p>
    <w:p w14:paraId="4A082CEC" w14:textId="77777777" w:rsidR="009609AF" w:rsidRDefault="009609AF">
      <w:pPr>
        <w:rPr>
          <w:rFonts w:hint="eastAsia"/>
        </w:rPr>
      </w:pPr>
    </w:p>
    <w:p w14:paraId="203775DE" w14:textId="77777777" w:rsidR="009609AF" w:rsidRDefault="00960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53BE2" w14:textId="36B0303D" w:rsidR="004C52CD" w:rsidRDefault="004C52CD"/>
    <w:sectPr w:rsidR="004C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D"/>
    <w:rsid w:val="004C52CD"/>
    <w:rsid w:val="009609A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32B1F-A87F-4947-9570-AA408A6B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