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C8D7" w14:textId="77777777" w:rsidR="004B5519" w:rsidRDefault="004B5519">
      <w:pPr>
        <w:rPr>
          <w:rFonts w:hint="eastAsia"/>
        </w:rPr>
      </w:pPr>
    </w:p>
    <w:p w14:paraId="2B8AA4E6" w14:textId="77777777" w:rsidR="004B5519" w:rsidRDefault="004B5519">
      <w:pPr>
        <w:rPr>
          <w:rFonts w:hint="eastAsia"/>
        </w:rPr>
      </w:pPr>
      <w:r>
        <w:rPr>
          <w:rFonts w:hint="eastAsia"/>
        </w:rPr>
        <w:t>什么是拼音声调？</w:t>
      </w:r>
    </w:p>
    <w:p w14:paraId="671ED26C" w14:textId="77777777" w:rsidR="004B5519" w:rsidRDefault="004B5519">
      <w:pPr>
        <w:rPr>
          <w:rFonts w:hint="eastAsia"/>
        </w:rPr>
      </w:pPr>
      <w:r>
        <w:rPr>
          <w:rFonts w:hint="eastAsia"/>
        </w:rPr>
        <w:t>拼音声调是指汉语普通话中音节发音时声音高低变化的形式，它对于区分词汇意义具有关键作用。汉语是一种声调语言，这意味着相同的音节如果以不同的声调发音，可能代表完全不同的意思。普通话中共有四种基本声调和一个轻声。第一声是高平调，第二声是升调，第三声是降升调，第四声是降调。</w:t>
      </w:r>
    </w:p>
    <w:p w14:paraId="2F00058F" w14:textId="77777777" w:rsidR="004B5519" w:rsidRDefault="004B5519">
      <w:pPr>
        <w:rPr>
          <w:rFonts w:hint="eastAsia"/>
        </w:rPr>
      </w:pPr>
    </w:p>
    <w:p w14:paraId="311D633B" w14:textId="77777777" w:rsidR="004B5519" w:rsidRDefault="004B5519">
      <w:pPr>
        <w:rPr>
          <w:rFonts w:hint="eastAsia"/>
        </w:rPr>
      </w:pPr>
    </w:p>
    <w:p w14:paraId="47F2A7EA" w14:textId="77777777" w:rsidR="004B5519" w:rsidRDefault="004B5519">
      <w:pPr>
        <w:rPr>
          <w:rFonts w:hint="eastAsia"/>
        </w:rPr>
      </w:pPr>
      <w:r>
        <w:rPr>
          <w:rFonts w:hint="eastAsia"/>
        </w:rPr>
        <w:t>如何标示拼音声调？</w:t>
      </w:r>
    </w:p>
    <w:p w14:paraId="4C587BE0" w14:textId="77777777" w:rsidR="004B5519" w:rsidRDefault="004B5519">
      <w:pPr>
        <w:rPr>
          <w:rFonts w:hint="eastAsia"/>
        </w:rPr>
      </w:pPr>
      <w:r>
        <w:rPr>
          <w:rFonts w:hint="eastAsia"/>
        </w:rPr>
        <w:t>在书写汉字的拼音时，我们使用特定的符号来标记这些声调。具体来说，第一声用“ˉ”表示，第二声用“ˊ”，第三声用“ˇ”，第四声用“ˋ”。例如，“妈”（mā）、“麻”（má）、“马”（mǎ）和“骂”（mà），它们分别代表了四个不同声调的例子。值得注意的是，轻声不使用任何符号标注，但在实际语音中会比其他声调更短促和平淡。</w:t>
      </w:r>
    </w:p>
    <w:p w14:paraId="6AC4C300" w14:textId="77777777" w:rsidR="004B5519" w:rsidRDefault="004B5519">
      <w:pPr>
        <w:rPr>
          <w:rFonts w:hint="eastAsia"/>
        </w:rPr>
      </w:pPr>
    </w:p>
    <w:p w14:paraId="6F8FD6AC" w14:textId="77777777" w:rsidR="004B5519" w:rsidRDefault="004B5519">
      <w:pPr>
        <w:rPr>
          <w:rFonts w:hint="eastAsia"/>
        </w:rPr>
      </w:pPr>
    </w:p>
    <w:p w14:paraId="2C4648FE" w14:textId="77777777" w:rsidR="004B5519" w:rsidRDefault="004B5519">
      <w:pPr>
        <w:rPr>
          <w:rFonts w:hint="eastAsia"/>
        </w:rPr>
      </w:pPr>
      <w:r>
        <w:rPr>
          <w:rFonts w:hint="eastAsia"/>
        </w:rPr>
        <w:t>拼音声调的重要性</w:t>
      </w:r>
    </w:p>
    <w:p w14:paraId="69DC319E" w14:textId="77777777" w:rsidR="004B5519" w:rsidRDefault="004B5519">
      <w:pPr>
        <w:rPr>
          <w:rFonts w:hint="eastAsia"/>
        </w:rPr>
      </w:pPr>
      <w:r>
        <w:rPr>
          <w:rFonts w:hint="eastAsia"/>
        </w:rPr>
        <w:t>了解并正确运用拼音声调对于学习汉语的人来说至关重要。错误的声调不仅可能导致沟通障碍，甚至会引起误解。比如，“买”（mǎi）与“卖”（mài）仅因声调不同而有着完全相反的意思。因此，在学习新词汇时，不仅要记住其发音，还要注意其正确的声调。</w:t>
      </w:r>
    </w:p>
    <w:p w14:paraId="25488239" w14:textId="77777777" w:rsidR="004B5519" w:rsidRDefault="004B5519">
      <w:pPr>
        <w:rPr>
          <w:rFonts w:hint="eastAsia"/>
        </w:rPr>
      </w:pPr>
    </w:p>
    <w:p w14:paraId="697C3FFB" w14:textId="77777777" w:rsidR="004B5519" w:rsidRDefault="004B5519">
      <w:pPr>
        <w:rPr>
          <w:rFonts w:hint="eastAsia"/>
        </w:rPr>
      </w:pPr>
    </w:p>
    <w:p w14:paraId="09091F40" w14:textId="77777777" w:rsidR="004B5519" w:rsidRDefault="004B5519">
      <w:pPr>
        <w:rPr>
          <w:rFonts w:hint="eastAsia"/>
        </w:rPr>
      </w:pPr>
      <w:r>
        <w:rPr>
          <w:rFonts w:hint="eastAsia"/>
        </w:rPr>
        <w:t>实践中的应用</w:t>
      </w:r>
    </w:p>
    <w:p w14:paraId="6DFA33DA" w14:textId="77777777" w:rsidR="004B5519" w:rsidRDefault="004B5519">
      <w:pPr>
        <w:rPr>
          <w:rFonts w:hint="eastAsia"/>
        </w:rPr>
      </w:pPr>
      <w:r>
        <w:rPr>
          <w:rFonts w:hint="eastAsia"/>
        </w:rPr>
        <w:t>在汉语教学中，教师通常会通过各种方式帮助学生掌握声调。这包括但不限于唱歌、模仿以及游戏等互动形式。随着技术的发展，现在有许多应用程序可以帮助用户练习和改善他们的声调发音。利用这些工具，可以更加直观地感受到每个声调的具体发音特点，从而提高学习效率。</w:t>
      </w:r>
    </w:p>
    <w:p w14:paraId="5DDB3F7F" w14:textId="77777777" w:rsidR="004B5519" w:rsidRDefault="004B5519">
      <w:pPr>
        <w:rPr>
          <w:rFonts w:hint="eastAsia"/>
        </w:rPr>
      </w:pPr>
    </w:p>
    <w:p w14:paraId="421F0D9F" w14:textId="77777777" w:rsidR="004B5519" w:rsidRDefault="004B5519">
      <w:pPr>
        <w:rPr>
          <w:rFonts w:hint="eastAsia"/>
        </w:rPr>
      </w:pPr>
    </w:p>
    <w:p w14:paraId="71056BCC" w14:textId="77777777" w:rsidR="004B5519" w:rsidRDefault="004B5519">
      <w:pPr>
        <w:rPr>
          <w:rFonts w:hint="eastAsia"/>
        </w:rPr>
      </w:pPr>
      <w:r>
        <w:rPr>
          <w:rFonts w:hint="eastAsia"/>
        </w:rPr>
        <w:t>最后的总结</w:t>
      </w:r>
    </w:p>
    <w:p w14:paraId="0448F6D8" w14:textId="77777777" w:rsidR="004B5519" w:rsidRDefault="004B5519">
      <w:pPr>
        <w:rPr>
          <w:rFonts w:hint="eastAsia"/>
        </w:rPr>
      </w:pPr>
      <w:r>
        <w:rPr>
          <w:rFonts w:hint="eastAsia"/>
        </w:rPr>
        <w:t>拼音声调是汉语发音系统的重要组成部分，正确理解和使用声调对汉语学习者而言不可或缺。无论是初学者还是进阶学习者，都应该重视对声调的学习，并不断练习以达到准确发音的目的。通过不断的听、说练习，结合现代技术手段的支持，每一位汉语学习者都能够更好地掌握这一重要技能。</w:t>
      </w:r>
    </w:p>
    <w:p w14:paraId="70EEDDB8" w14:textId="77777777" w:rsidR="004B5519" w:rsidRDefault="004B5519">
      <w:pPr>
        <w:rPr>
          <w:rFonts w:hint="eastAsia"/>
        </w:rPr>
      </w:pPr>
    </w:p>
    <w:p w14:paraId="66248C2C" w14:textId="77777777" w:rsidR="004B5519" w:rsidRDefault="004B5519">
      <w:pPr>
        <w:rPr>
          <w:rFonts w:hint="eastAsia"/>
        </w:rPr>
      </w:pPr>
    </w:p>
    <w:p w14:paraId="7B2C4E7A" w14:textId="77777777" w:rsidR="004B5519" w:rsidRDefault="004B5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9D20E" w14:textId="23226FEB" w:rsidR="00BE15F2" w:rsidRDefault="00BE15F2"/>
    <w:sectPr w:rsidR="00BE1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F2"/>
    <w:rsid w:val="004B5519"/>
    <w:rsid w:val="00B42149"/>
    <w:rsid w:val="00B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79592-B855-4842-A35D-E6142A6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