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9D21" w14:textId="77777777" w:rsidR="009F4C9B" w:rsidRDefault="009F4C9B">
      <w:pPr>
        <w:rPr>
          <w:rFonts w:hint="eastAsia"/>
        </w:rPr>
      </w:pPr>
    </w:p>
    <w:p w14:paraId="1128D5D5" w14:textId="77777777" w:rsidR="009F4C9B" w:rsidRDefault="009F4C9B">
      <w:pPr>
        <w:rPr>
          <w:rFonts w:hint="eastAsia"/>
        </w:rPr>
      </w:pPr>
      <w:r>
        <w:rPr>
          <w:rFonts w:hint="eastAsia"/>
        </w:rPr>
        <w:t>人间的拼音怎么写</w:t>
      </w:r>
    </w:p>
    <w:p w14:paraId="254C4D88" w14:textId="77777777" w:rsidR="009F4C9B" w:rsidRDefault="009F4C9B">
      <w:pPr>
        <w:rPr>
          <w:rFonts w:hint="eastAsia"/>
        </w:rPr>
      </w:pPr>
      <w:r>
        <w:rPr>
          <w:rFonts w:hint="eastAsia"/>
        </w:rPr>
        <w:t>“人间”这个词在汉语中的拼音是“rén jiān”。拼音作为汉字的一种表音符号系统，对于学习汉语的人来说至关重要。它不仅帮助我们正确地发音，还是连接汉字与其读音的重要桥梁。了解和掌握正确的拼音，有助于更好地理解汉语词汇，提高语言表达能力。</w:t>
      </w:r>
    </w:p>
    <w:p w14:paraId="72A1299A" w14:textId="77777777" w:rsidR="009F4C9B" w:rsidRDefault="009F4C9B">
      <w:pPr>
        <w:rPr>
          <w:rFonts w:hint="eastAsia"/>
        </w:rPr>
      </w:pPr>
    </w:p>
    <w:p w14:paraId="658971D3" w14:textId="77777777" w:rsidR="009F4C9B" w:rsidRDefault="009F4C9B">
      <w:pPr>
        <w:rPr>
          <w:rFonts w:hint="eastAsia"/>
        </w:rPr>
      </w:pPr>
    </w:p>
    <w:p w14:paraId="17C97DC8" w14:textId="77777777" w:rsidR="009F4C9B" w:rsidRDefault="009F4C9B">
      <w:pPr>
        <w:rPr>
          <w:rFonts w:hint="eastAsia"/>
        </w:rPr>
      </w:pPr>
      <w:r>
        <w:rPr>
          <w:rFonts w:hint="eastAsia"/>
        </w:rPr>
        <w:t>拼音的基础知识</w:t>
      </w:r>
    </w:p>
    <w:p w14:paraId="4DF287E5" w14:textId="77777777" w:rsidR="009F4C9B" w:rsidRDefault="009F4C9B">
      <w:pPr>
        <w:rPr>
          <w:rFonts w:hint="eastAsia"/>
        </w:rPr>
      </w:pPr>
      <w:r>
        <w:rPr>
          <w:rFonts w:hint="eastAsia"/>
        </w:rPr>
        <w:t>汉语拼音是由声母、韵母以及声调三部分组成的。以“人间”的拼音“rén jiān”为例，“r”是声母，“én”和“iān”分别是两个音节的韵母，而上面的小撇（′）则表示第二声和第一声的声调。汉语共有四个基本声调和一个轻声，不同的声调可以改变一个词的意义。因此，在学习汉语时，除了记住每个字的拼音外，还需要注意其声调。</w:t>
      </w:r>
    </w:p>
    <w:p w14:paraId="75EE9F79" w14:textId="77777777" w:rsidR="009F4C9B" w:rsidRDefault="009F4C9B">
      <w:pPr>
        <w:rPr>
          <w:rFonts w:hint="eastAsia"/>
        </w:rPr>
      </w:pPr>
    </w:p>
    <w:p w14:paraId="75CDCE70" w14:textId="77777777" w:rsidR="009F4C9B" w:rsidRDefault="009F4C9B">
      <w:pPr>
        <w:rPr>
          <w:rFonts w:hint="eastAsia"/>
        </w:rPr>
      </w:pPr>
    </w:p>
    <w:p w14:paraId="7EE52A9C" w14:textId="77777777" w:rsidR="009F4C9B" w:rsidRDefault="009F4C9B">
      <w:pPr>
        <w:rPr>
          <w:rFonts w:hint="eastAsia"/>
        </w:rPr>
      </w:pPr>
      <w:r>
        <w:rPr>
          <w:rFonts w:hint="eastAsia"/>
        </w:rPr>
        <w:t>如何学习拼音</w:t>
      </w:r>
    </w:p>
    <w:p w14:paraId="02FA5B21" w14:textId="77777777" w:rsidR="009F4C9B" w:rsidRDefault="009F4C9B">
      <w:pPr>
        <w:rPr>
          <w:rFonts w:hint="eastAsia"/>
        </w:rPr>
      </w:pPr>
      <w:r>
        <w:rPr>
          <w:rFonts w:hint="eastAsia"/>
        </w:rPr>
        <w:t>学习拼音的最佳方法之一是从基础开始，逐步积累。熟悉所有声母和韵母的基本发音规则。通过大量的练习来增强对不同声调的感知能力。可以利用各种在线资源和应用程序进行辅助学习。例如，有一些专门设计用于学习汉语拼音的应用程序，它们提供了丰富的音频材料，可以帮助你更准确地模仿标准发音。观看中文电影或听中文歌曲也是不错的方法，这些活动不仅能提升你的听力技能，还能让你在实际语境中理解词汇。</w:t>
      </w:r>
    </w:p>
    <w:p w14:paraId="204D24D4" w14:textId="77777777" w:rsidR="009F4C9B" w:rsidRDefault="009F4C9B">
      <w:pPr>
        <w:rPr>
          <w:rFonts w:hint="eastAsia"/>
        </w:rPr>
      </w:pPr>
    </w:p>
    <w:p w14:paraId="4355EBC0" w14:textId="77777777" w:rsidR="009F4C9B" w:rsidRDefault="009F4C9B">
      <w:pPr>
        <w:rPr>
          <w:rFonts w:hint="eastAsia"/>
        </w:rPr>
      </w:pPr>
    </w:p>
    <w:p w14:paraId="4AC4E206" w14:textId="77777777" w:rsidR="009F4C9B" w:rsidRDefault="009F4C9B">
      <w:pPr>
        <w:rPr>
          <w:rFonts w:hint="eastAsia"/>
        </w:rPr>
      </w:pPr>
      <w:r>
        <w:rPr>
          <w:rFonts w:hint="eastAsia"/>
        </w:rPr>
        <w:t>拼音的重要性</w:t>
      </w:r>
    </w:p>
    <w:p w14:paraId="1D564B55" w14:textId="77777777" w:rsidR="009F4C9B" w:rsidRDefault="009F4C9B">
      <w:pPr>
        <w:rPr>
          <w:rFonts w:hint="eastAsia"/>
        </w:rPr>
      </w:pPr>
      <w:r>
        <w:rPr>
          <w:rFonts w:hint="eastAsia"/>
        </w:rPr>
        <w:t>拼音在现代社会中扮演着不可或缺的角色。它是外国人学习汉语的起点，也是儿童初学汉字时的重要工具。借助拼音，即使是不懂汉字的人也能大致读出文字的发音，这极大地促进了文化交流和信息传播。随着互联网的发展，拼音输入法成为了最流行的中文输入方式之一。它允许用户通过键盘输入汉字的拼音，然后从候选列表中选择想要的汉字，极大地提高了打字效率。</w:t>
      </w:r>
    </w:p>
    <w:p w14:paraId="703A03A5" w14:textId="77777777" w:rsidR="009F4C9B" w:rsidRDefault="009F4C9B">
      <w:pPr>
        <w:rPr>
          <w:rFonts w:hint="eastAsia"/>
        </w:rPr>
      </w:pPr>
    </w:p>
    <w:p w14:paraId="404028F3" w14:textId="77777777" w:rsidR="009F4C9B" w:rsidRDefault="009F4C9B">
      <w:pPr>
        <w:rPr>
          <w:rFonts w:hint="eastAsia"/>
        </w:rPr>
      </w:pPr>
    </w:p>
    <w:p w14:paraId="7418EB04" w14:textId="77777777" w:rsidR="009F4C9B" w:rsidRDefault="009F4C9B">
      <w:pPr>
        <w:rPr>
          <w:rFonts w:hint="eastAsia"/>
        </w:rPr>
      </w:pPr>
      <w:r>
        <w:rPr>
          <w:rFonts w:hint="eastAsia"/>
        </w:rPr>
        <w:t>最后的总结</w:t>
      </w:r>
    </w:p>
    <w:p w14:paraId="7D93D157" w14:textId="77777777" w:rsidR="009F4C9B" w:rsidRDefault="009F4C9B">
      <w:pPr>
        <w:rPr>
          <w:rFonts w:hint="eastAsia"/>
        </w:rPr>
      </w:pPr>
      <w:r>
        <w:rPr>
          <w:rFonts w:hint="eastAsia"/>
        </w:rPr>
        <w:t>“人间”的拼音“rén jiān”不仅仅是这个词语的发音指南，更是深入理解和学习汉语的一个小窗口。通过对拼音的学习，我们不仅可以更好地掌握汉语的发音规则，还能够更加轻松地与使用汉语的人们交流。无论是对于汉语学习者还是母语使用者来说，拼音都是一个非常有用的工具。希望本文能为你提供一些关于拼音学习的基本指导，并激发你对汉语学习的兴趣。</w:t>
      </w:r>
    </w:p>
    <w:p w14:paraId="7BF9C202" w14:textId="77777777" w:rsidR="009F4C9B" w:rsidRDefault="009F4C9B">
      <w:pPr>
        <w:rPr>
          <w:rFonts w:hint="eastAsia"/>
        </w:rPr>
      </w:pPr>
    </w:p>
    <w:p w14:paraId="5F19A761" w14:textId="77777777" w:rsidR="009F4C9B" w:rsidRDefault="009F4C9B">
      <w:pPr>
        <w:rPr>
          <w:rFonts w:hint="eastAsia"/>
        </w:rPr>
      </w:pPr>
    </w:p>
    <w:p w14:paraId="3C236468" w14:textId="77777777" w:rsidR="009F4C9B" w:rsidRDefault="009F4C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06B6D2" w14:textId="76372215" w:rsidR="002D770A" w:rsidRDefault="002D770A"/>
    <w:sectPr w:rsidR="002D7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0A"/>
    <w:rsid w:val="002D770A"/>
    <w:rsid w:val="009F4C9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60A7D-3CC2-4650-9826-B15F4833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