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5BF7" w14:textId="77777777" w:rsidR="00C54364" w:rsidRDefault="00C54364">
      <w:pPr>
        <w:rPr>
          <w:rFonts w:hint="eastAsia"/>
        </w:rPr>
      </w:pPr>
    </w:p>
    <w:p w14:paraId="6B60824F" w14:textId="77777777" w:rsidR="00C54364" w:rsidRDefault="00C54364">
      <w:pPr>
        <w:rPr>
          <w:rFonts w:hint="eastAsia"/>
        </w:rPr>
      </w:pPr>
      <w:r>
        <w:rPr>
          <w:rFonts w:hint="eastAsia"/>
        </w:rPr>
        <w:t>人口的拼音</w:t>
      </w:r>
    </w:p>
    <w:p w14:paraId="2EDBE9B3" w14:textId="77777777" w:rsidR="00C54364" w:rsidRDefault="00C54364">
      <w:pPr>
        <w:rPr>
          <w:rFonts w:hint="eastAsia"/>
        </w:rPr>
      </w:pPr>
      <w:r>
        <w:rPr>
          <w:rFonts w:hint="eastAsia"/>
        </w:rPr>
        <w:t>“人口”这个词在汉语中的拼音是“rénkǒu”。其中，“人”的拼音是“rén”，而“口”的拼音则是“kǒu”。这是汉语拼音系统中对这两个汉字的标准标注方式。汉语拼音作为一种辅助汉字读音的工具，广泛应用于中国大陆地区的教育、出版以及对外汉语教学等多个领域。</w:t>
      </w:r>
    </w:p>
    <w:p w14:paraId="56A69C26" w14:textId="77777777" w:rsidR="00C54364" w:rsidRDefault="00C54364">
      <w:pPr>
        <w:rPr>
          <w:rFonts w:hint="eastAsia"/>
        </w:rPr>
      </w:pPr>
    </w:p>
    <w:p w14:paraId="23071E02" w14:textId="77777777" w:rsidR="00C54364" w:rsidRDefault="00C54364">
      <w:pPr>
        <w:rPr>
          <w:rFonts w:hint="eastAsia"/>
        </w:rPr>
      </w:pPr>
    </w:p>
    <w:p w14:paraId="0205997F" w14:textId="77777777" w:rsidR="00C54364" w:rsidRDefault="00C54364">
      <w:pPr>
        <w:rPr>
          <w:rFonts w:hint="eastAsia"/>
        </w:rPr>
      </w:pPr>
      <w:r>
        <w:rPr>
          <w:rFonts w:hint="eastAsia"/>
        </w:rPr>
        <w:t>人口的重要性</w:t>
      </w:r>
    </w:p>
    <w:p w14:paraId="68144EDC" w14:textId="77777777" w:rsidR="00C54364" w:rsidRDefault="00C54364">
      <w:pPr>
        <w:rPr>
          <w:rFonts w:hint="eastAsia"/>
        </w:rPr>
      </w:pPr>
      <w:r>
        <w:rPr>
          <w:rFonts w:hint="eastAsia"/>
        </w:rPr>
        <w:t>人口是一个国家或地区最基本的国情之一，它不仅影响着经济的发展方向和速度，还关系到社会结构的稳定与变迁。从经济学的角度看，人口数量的变化会直接影响劳动力市场的供给状况，进而影响整个国家的经济发展模式。例如，在劳动年龄人口增长放缓甚至减少的情况下，提高劳动者素质和技能成为促进经济增长的关键因素之一。人口的分布情况也对城市的规划和发展提出了挑战。</w:t>
      </w:r>
    </w:p>
    <w:p w14:paraId="3241D426" w14:textId="77777777" w:rsidR="00C54364" w:rsidRDefault="00C54364">
      <w:pPr>
        <w:rPr>
          <w:rFonts w:hint="eastAsia"/>
        </w:rPr>
      </w:pPr>
    </w:p>
    <w:p w14:paraId="688A2EB8" w14:textId="77777777" w:rsidR="00C54364" w:rsidRDefault="00C54364">
      <w:pPr>
        <w:rPr>
          <w:rFonts w:hint="eastAsia"/>
        </w:rPr>
      </w:pPr>
    </w:p>
    <w:p w14:paraId="68C76664" w14:textId="77777777" w:rsidR="00C54364" w:rsidRDefault="00C54364">
      <w:pPr>
        <w:rPr>
          <w:rFonts w:hint="eastAsia"/>
        </w:rPr>
      </w:pPr>
      <w:r>
        <w:rPr>
          <w:rFonts w:hint="eastAsia"/>
        </w:rPr>
        <w:t>人口政策的历史演变</w:t>
      </w:r>
    </w:p>
    <w:p w14:paraId="2F4EE390" w14:textId="77777777" w:rsidR="00C54364" w:rsidRDefault="00C54364">
      <w:pPr>
        <w:rPr>
          <w:rFonts w:hint="eastAsia"/>
        </w:rPr>
      </w:pPr>
      <w:r>
        <w:rPr>
          <w:rFonts w:hint="eastAsia"/>
        </w:rPr>
        <w:t>中国的人口政策经历了多次重要的调整。上世纪70年代末开始实施的计划生育政策，旨在控制人口的快速增长，以缓解资源环境压力，促进经济社会的协调发展。进入21世纪后，随着人口老龄化问题日益突出，以及劳动力市场供需变化等因素的影响，中国逐步调整了人口政策，如单独二孩、全面二孩等政策相继出台，直至近年进一步放开生育限制，鼓励家庭根据自身情况合理安排生育计划。</w:t>
      </w:r>
    </w:p>
    <w:p w14:paraId="528C998C" w14:textId="77777777" w:rsidR="00C54364" w:rsidRDefault="00C54364">
      <w:pPr>
        <w:rPr>
          <w:rFonts w:hint="eastAsia"/>
        </w:rPr>
      </w:pPr>
    </w:p>
    <w:p w14:paraId="3FC45ADB" w14:textId="77777777" w:rsidR="00C54364" w:rsidRDefault="00C54364">
      <w:pPr>
        <w:rPr>
          <w:rFonts w:hint="eastAsia"/>
        </w:rPr>
      </w:pPr>
    </w:p>
    <w:p w14:paraId="0929F3AB" w14:textId="77777777" w:rsidR="00C54364" w:rsidRDefault="00C54364">
      <w:pPr>
        <w:rPr>
          <w:rFonts w:hint="eastAsia"/>
        </w:rPr>
      </w:pPr>
      <w:r>
        <w:rPr>
          <w:rFonts w:hint="eastAsia"/>
        </w:rPr>
        <w:t>未来展望：面对人口新挑战</w:t>
      </w:r>
    </w:p>
    <w:p w14:paraId="1D6E4BA4" w14:textId="77777777" w:rsidR="00C54364" w:rsidRDefault="00C54364">
      <w:pPr>
        <w:rPr>
          <w:rFonts w:hint="eastAsia"/>
        </w:rPr>
      </w:pPr>
      <w:r>
        <w:rPr>
          <w:rFonts w:hint="eastAsia"/>
        </w:rPr>
        <w:t>当前，中国面临着人口老龄化的加剧、出生率下降等一系列新的挑战。如何在保持人口规模适度增长的同时，提升人口素质，优化人口结构，成为了社会各界关注的焦点。为此，政府和社会各界需要共同努力，通过完善社会保障体系、加大教育投入、提供更加灵活的工作模式等方式来应对这些挑战。同时，还需要加强对人口发展趋势的研究，以便及时制定出更为科学合理的政策措施，确保国家的持续健康发展。</w:t>
      </w:r>
    </w:p>
    <w:p w14:paraId="7D8BDF38" w14:textId="77777777" w:rsidR="00C54364" w:rsidRDefault="00C54364">
      <w:pPr>
        <w:rPr>
          <w:rFonts w:hint="eastAsia"/>
        </w:rPr>
      </w:pPr>
    </w:p>
    <w:p w14:paraId="58451FCF" w14:textId="77777777" w:rsidR="00C54364" w:rsidRDefault="00C54364">
      <w:pPr>
        <w:rPr>
          <w:rFonts w:hint="eastAsia"/>
        </w:rPr>
      </w:pPr>
    </w:p>
    <w:p w14:paraId="76969067" w14:textId="77777777" w:rsidR="00C54364" w:rsidRDefault="00C54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0FDCF" w14:textId="6EE2319F" w:rsidR="00F03547" w:rsidRDefault="00F03547"/>
    <w:sectPr w:rsidR="00F0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47"/>
    <w:rsid w:val="00B42149"/>
    <w:rsid w:val="00C54364"/>
    <w:rsid w:val="00F0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2A680-AEAC-4F35-9578-55FF8848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