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1B98F" w14:textId="77777777" w:rsidR="002237F7" w:rsidRDefault="002237F7">
      <w:pPr>
        <w:rPr>
          <w:rFonts w:hint="eastAsia"/>
        </w:rPr>
      </w:pPr>
    </w:p>
    <w:p w14:paraId="267092E8" w14:textId="77777777" w:rsidR="002237F7" w:rsidRDefault="002237F7">
      <w:pPr>
        <w:rPr>
          <w:rFonts w:hint="eastAsia"/>
        </w:rPr>
      </w:pPr>
      <w:r>
        <w:rPr>
          <w:rFonts w:hint="eastAsia"/>
        </w:rPr>
        <w:t>丧三年常悲咽居处变酒肉绝的拼音</w:t>
      </w:r>
    </w:p>
    <w:p w14:paraId="43779086" w14:textId="77777777" w:rsidR="002237F7" w:rsidRDefault="002237F7">
      <w:pPr>
        <w:rPr>
          <w:rFonts w:hint="eastAsia"/>
        </w:rPr>
      </w:pPr>
      <w:r>
        <w:rPr>
          <w:rFonts w:hint="eastAsia"/>
        </w:rPr>
        <w:t>“sāng sān nián cháng bēi yè jū chǔ biàn jiǔ ròu jué”，这句古汉语表达的是中国古代孝道文化中的一种极端表现形式，即在亲人去世后的三年内，子女应保持哀悼之情，生活上做出显著改变，包括不饮酒、不吃肉等，以示对逝去亲人的尊敬和怀念。这一传统习俗反映了古人对于孝道的理解与实践，体现了浓厚的家庭伦理观念。</w:t>
      </w:r>
    </w:p>
    <w:p w14:paraId="054B20A2" w14:textId="77777777" w:rsidR="002237F7" w:rsidRDefault="002237F7">
      <w:pPr>
        <w:rPr>
          <w:rFonts w:hint="eastAsia"/>
        </w:rPr>
      </w:pPr>
    </w:p>
    <w:p w14:paraId="73ECD26D" w14:textId="77777777" w:rsidR="002237F7" w:rsidRDefault="002237F7">
      <w:pPr>
        <w:rPr>
          <w:rFonts w:hint="eastAsia"/>
        </w:rPr>
      </w:pPr>
    </w:p>
    <w:p w14:paraId="56CBAB7B" w14:textId="77777777" w:rsidR="002237F7" w:rsidRDefault="002237F7">
      <w:pPr>
        <w:rPr>
          <w:rFonts w:hint="eastAsia"/>
        </w:rPr>
      </w:pPr>
      <w:r>
        <w:rPr>
          <w:rFonts w:hint="eastAsia"/>
        </w:rPr>
        <w:t>历史背景</w:t>
      </w:r>
    </w:p>
    <w:p w14:paraId="55AAB3EB" w14:textId="77777777" w:rsidR="002237F7" w:rsidRDefault="002237F7">
      <w:pPr>
        <w:rPr>
          <w:rFonts w:hint="eastAsia"/>
        </w:rPr>
      </w:pPr>
      <w:r>
        <w:rPr>
          <w:rFonts w:hint="eastAsia"/>
        </w:rPr>
        <w:t>在中国古代，尤其是儒家思想占据主导地位的社会中，“孝”被视为最重要的美德之一。孔子及其弟子们通过《论语》等经典著作传播了孝道的重要性，强调子女应对父母尽到生养死葬的责任。这种思想影响深远，导致了一系列关于丧葬礼仪的规定出现，其中就包括“丧三年”的概念。这些规定不仅是对逝者的纪念方式，也是衡量一个人品德高下的标准。</w:t>
      </w:r>
    </w:p>
    <w:p w14:paraId="7591D207" w14:textId="77777777" w:rsidR="002237F7" w:rsidRDefault="002237F7">
      <w:pPr>
        <w:rPr>
          <w:rFonts w:hint="eastAsia"/>
        </w:rPr>
      </w:pPr>
    </w:p>
    <w:p w14:paraId="269FDCA8" w14:textId="77777777" w:rsidR="002237F7" w:rsidRDefault="002237F7">
      <w:pPr>
        <w:rPr>
          <w:rFonts w:hint="eastAsia"/>
        </w:rPr>
      </w:pPr>
    </w:p>
    <w:p w14:paraId="19BB27B9" w14:textId="77777777" w:rsidR="002237F7" w:rsidRDefault="002237F7">
      <w:pPr>
        <w:rPr>
          <w:rFonts w:hint="eastAsia"/>
        </w:rPr>
      </w:pPr>
      <w:r>
        <w:rPr>
          <w:rFonts w:hint="eastAsia"/>
        </w:rPr>
        <w:t>实践中的挑战</w:t>
      </w:r>
    </w:p>
    <w:p w14:paraId="450B94CE" w14:textId="77777777" w:rsidR="002237F7" w:rsidRDefault="002237F7">
      <w:pPr>
        <w:rPr>
          <w:rFonts w:hint="eastAsia"/>
        </w:rPr>
      </w:pPr>
      <w:r>
        <w:rPr>
          <w:rFonts w:hint="eastAsia"/>
        </w:rPr>
        <w:t>尽管“丧三年常悲咽居处变酒肉绝”作为一项传统被提倡，但在实际生活中遵循起来却面临诸多挑战。长期的饮食限制可能对人体健康造成不利影响；同时，在社交场合避免饮酒吃肉也可能会被视为不合群或不礼貌。因此，随着时间的发展，现代社会对这一传统的执行已经大大放宽，更多地关注精神层面的纪念而非严格的物质禁欲。</w:t>
      </w:r>
    </w:p>
    <w:p w14:paraId="2557CEA9" w14:textId="77777777" w:rsidR="002237F7" w:rsidRDefault="002237F7">
      <w:pPr>
        <w:rPr>
          <w:rFonts w:hint="eastAsia"/>
        </w:rPr>
      </w:pPr>
    </w:p>
    <w:p w14:paraId="765BCC7D" w14:textId="77777777" w:rsidR="002237F7" w:rsidRDefault="002237F7">
      <w:pPr>
        <w:rPr>
          <w:rFonts w:hint="eastAsia"/>
        </w:rPr>
      </w:pPr>
    </w:p>
    <w:p w14:paraId="10A4103D" w14:textId="77777777" w:rsidR="002237F7" w:rsidRDefault="002237F7">
      <w:pPr>
        <w:rPr>
          <w:rFonts w:hint="eastAsia"/>
        </w:rPr>
      </w:pPr>
      <w:r>
        <w:rPr>
          <w:rFonts w:hint="eastAsia"/>
        </w:rPr>
        <w:t>现代意义</w:t>
      </w:r>
    </w:p>
    <w:p w14:paraId="4F7C96F3" w14:textId="77777777" w:rsidR="002237F7" w:rsidRDefault="002237F7">
      <w:pPr>
        <w:rPr>
          <w:rFonts w:hint="eastAsia"/>
        </w:rPr>
      </w:pPr>
      <w:r>
        <w:rPr>
          <w:rFonts w:hint="eastAsia"/>
        </w:rPr>
        <w:t>虽然现代社会的生活节奏加快，传统文化习俗有所简化，但“丧三年”的核心价值——尊重和缅怀逝者的情感并未改变。今天的人们依然重视家庭关系，通过各种方式表达对已故亲人的思念之情，如清明节扫墓、祭祀等活动。随着互联网技术的发展，线上纪念平台也为人们提供了一个新的追思途径。</w:t>
      </w:r>
    </w:p>
    <w:p w14:paraId="18B040C5" w14:textId="77777777" w:rsidR="002237F7" w:rsidRDefault="002237F7">
      <w:pPr>
        <w:rPr>
          <w:rFonts w:hint="eastAsia"/>
        </w:rPr>
      </w:pPr>
    </w:p>
    <w:p w14:paraId="037CBEA2" w14:textId="77777777" w:rsidR="002237F7" w:rsidRDefault="002237F7">
      <w:pPr>
        <w:rPr>
          <w:rFonts w:hint="eastAsia"/>
        </w:rPr>
      </w:pPr>
    </w:p>
    <w:p w14:paraId="0A65B901" w14:textId="77777777" w:rsidR="002237F7" w:rsidRDefault="002237F7">
      <w:pPr>
        <w:rPr>
          <w:rFonts w:hint="eastAsia"/>
        </w:rPr>
      </w:pPr>
      <w:r>
        <w:rPr>
          <w:rFonts w:hint="eastAsia"/>
        </w:rPr>
        <w:t>最后的总结</w:t>
      </w:r>
    </w:p>
    <w:p w14:paraId="1B130175" w14:textId="77777777" w:rsidR="002237F7" w:rsidRDefault="002237F7">
      <w:pPr>
        <w:rPr>
          <w:rFonts w:hint="eastAsia"/>
        </w:rPr>
      </w:pPr>
      <w:r>
        <w:rPr>
          <w:rFonts w:hint="eastAsia"/>
        </w:rPr>
        <w:t>从“sāng sān nián cháng bēi yè jū chǔ biàn jiǔ ròu jué”的拼音背后，我们可以窥见中国悠久的历史文化和深厚的家族情感纽带。它提醒着我们珍惜与家人共度的时光，并用适当的方式记住那些离开我们的亲人。无论时代如何变迁，这份对亲情的珍视永远不会过时。</w:t>
      </w:r>
    </w:p>
    <w:p w14:paraId="7F589026" w14:textId="77777777" w:rsidR="002237F7" w:rsidRDefault="002237F7">
      <w:pPr>
        <w:rPr>
          <w:rFonts w:hint="eastAsia"/>
        </w:rPr>
      </w:pPr>
    </w:p>
    <w:p w14:paraId="0384D647" w14:textId="77777777" w:rsidR="002237F7" w:rsidRDefault="002237F7">
      <w:pPr>
        <w:rPr>
          <w:rFonts w:hint="eastAsia"/>
        </w:rPr>
      </w:pPr>
    </w:p>
    <w:p w14:paraId="67A376CC" w14:textId="77777777" w:rsidR="002237F7" w:rsidRDefault="002237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742103" w14:textId="1A1D0DB4" w:rsidR="0018069C" w:rsidRDefault="0018069C"/>
    <w:sectPr w:rsidR="001806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69C"/>
    <w:rsid w:val="0018069C"/>
    <w:rsid w:val="002237F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A3D083-72FC-469D-858B-A36F74211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06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06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06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06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06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06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06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06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06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06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06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06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06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06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06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06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06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06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06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06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06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06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06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06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06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06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06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06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06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