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0DB7B" w14:textId="77777777" w:rsidR="00FD7EEF" w:rsidRDefault="00FD7EEF">
      <w:pPr>
        <w:rPr>
          <w:rFonts w:hint="eastAsia"/>
        </w:rPr>
      </w:pPr>
    </w:p>
    <w:p w14:paraId="72DF68FB" w14:textId="77777777" w:rsidR="00FD7EEF" w:rsidRDefault="00FD7EEF">
      <w:pPr>
        <w:rPr>
          <w:rFonts w:hint="eastAsia"/>
        </w:rPr>
      </w:pPr>
      <w:r>
        <w:rPr>
          <w:rFonts w:hint="eastAsia"/>
        </w:rPr>
        <w:t>上瘾的“瘾”的拼音</w:t>
      </w:r>
    </w:p>
    <w:p w14:paraId="351DA568" w14:textId="77777777" w:rsidR="00FD7EEF" w:rsidRDefault="00FD7EEF">
      <w:pPr>
        <w:rPr>
          <w:rFonts w:hint="eastAsia"/>
        </w:rPr>
      </w:pPr>
      <w:r>
        <w:rPr>
          <w:rFonts w:hint="eastAsia"/>
        </w:rPr>
        <w:t>在汉语中，“瘾”字是指由于长期反复接触某种物质或行为而产生的一种难以控制的心理需求。该字的拼音是“yǐn”，属于第三声，即降升调。这个字通常用来描述对某些事物有强烈的喜好以至于达到难以戒除的程度，如烟瘾、酒瘾或是游戏瘾等。</w:t>
      </w:r>
    </w:p>
    <w:p w14:paraId="5BAC2C3B" w14:textId="77777777" w:rsidR="00FD7EEF" w:rsidRDefault="00FD7EEF">
      <w:pPr>
        <w:rPr>
          <w:rFonts w:hint="eastAsia"/>
        </w:rPr>
      </w:pPr>
    </w:p>
    <w:p w14:paraId="162559E1" w14:textId="77777777" w:rsidR="00FD7EEF" w:rsidRDefault="00FD7EEF">
      <w:pPr>
        <w:rPr>
          <w:rFonts w:hint="eastAsia"/>
        </w:rPr>
      </w:pPr>
    </w:p>
    <w:p w14:paraId="3CD8C446" w14:textId="77777777" w:rsidR="00FD7EEF" w:rsidRDefault="00FD7EEF">
      <w:pPr>
        <w:rPr>
          <w:rFonts w:hint="eastAsia"/>
        </w:rPr>
      </w:pPr>
      <w:r>
        <w:rPr>
          <w:rFonts w:hint="eastAsia"/>
        </w:rPr>
        <w:t>理解“瘾”的本质</w:t>
      </w:r>
    </w:p>
    <w:p w14:paraId="5BF66512" w14:textId="77777777" w:rsidR="00FD7EEF" w:rsidRDefault="00FD7EEF">
      <w:pPr>
        <w:rPr>
          <w:rFonts w:hint="eastAsia"/>
        </w:rPr>
      </w:pPr>
      <w:r>
        <w:rPr>
          <w:rFonts w:hint="eastAsia"/>
        </w:rPr>
        <w:t>“瘾”的形成与大脑中的奖励机制密切相关。当人们进行某些活动时，比如吃美食、玩游戏或者运动，大脑会释放出多巴胺这种化学物质，带来愉悦感和满足感。长此以往，个体可能会对这些能够触发大脑奖励机制的活动产生依赖，进而发展成瘾。值得注意的是，虽然“瘾”的拼音简单易记，但其背后涉及的心理学和社会学原理却相当复杂。</w:t>
      </w:r>
    </w:p>
    <w:p w14:paraId="38B76B15" w14:textId="77777777" w:rsidR="00FD7EEF" w:rsidRDefault="00FD7EEF">
      <w:pPr>
        <w:rPr>
          <w:rFonts w:hint="eastAsia"/>
        </w:rPr>
      </w:pPr>
    </w:p>
    <w:p w14:paraId="13215D6E" w14:textId="77777777" w:rsidR="00FD7EEF" w:rsidRDefault="00FD7EEF">
      <w:pPr>
        <w:rPr>
          <w:rFonts w:hint="eastAsia"/>
        </w:rPr>
      </w:pPr>
    </w:p>
    <w:p w14:paraId="539831D7" w14:textId="77777777" w:rsidR="00FD7EEF" w:rsidRDefault="00FD7EEF">
      <w:pPr>
        <w:rPr>
          <w:rFonts w:hint="eastAsia"/>
        </w:rPr>
      </w:pPr>
      <w:r>
        <w:rPr>
          <w:rFonts w:hint="eastAsia"/>
        </w:rPr>
        <w:t>不同类型的瘾</w:t>
      </w:r>
    </w:p>
    <w:p w14:paraId="3BF7ED9A" w14:textId="77777777" w:rsidR="00FD7EEF" w:rsidRDefault="00FD7EEF">
      <w:pPr>
        <w:rPr>
          <w:rFonts w:hint="eastAsia"/>
        </w:rPr>
      </w:pPr>
      <w:r>
        <w:rPr>
          <w:rFonts w:hint="eastAsia"/>
        </w:rPr>
        <w:t>根据成瘾的对象，“瘾”可以分为物质成瘾（例如毒品、酒精）和行为成瘾（例如赌博、上网）。每种成瘾类型都有其特定的社会背景和个人心理因素。了解这些不同类型及其特点，有助于我们更好地认识和处理成瘾问题。无论是哪种类型的瘾，它们都遵循着相似的心理过程，而这一切都是从一个简单的汉字——“瘾”，及其背后的拼音“yǐn”开始的。</w:t>
      </w:r>
    </w:p>
    <w:p w14:paraId="3F333CC0" w14:textId="77777777" w:rsidR="00FD7EEF" w:rsidRDefault="00FD7EEF">
      <w:pPr>
        <w:rPr>
          <w:rFonts w:hint="eastAsia"/>
        </w:rPr>
      </w:pPr>
    </w:p>
    <w:p w14:paraId="5F8D1891" w14:textId="77777777" w:rsidR="00FD7EEF" w:rsidRDefault="00FD7EEF">
      <w:pPr>
        <w:rPr>
          <w:rFonts w:hint="eastAsia"/>
        </w:rPr>
      </w:pPr>
    </w:p>
    <w:p w14:paraId="32A0C4AF" w14:textId="77777777" w:rsidR="00FD7EEF" w:rsidRDefault="00FD7EEF">
      <w:pPr>
        <w:rPr>
          <w:rFonts w:hint="eastAsia"/>
        </w:rPr>
      </w:pPr>
      <w:r>
        <w:rPr>
          <w:rFonts w:hint="eastAsia"/>
        </w:rPr>
        <w:t>应对成瘾的方法</w:t>
      </w:r>
    </w:p>
    <w:p w14:paraId="2B5E17CE" w14:textId="77777777" w:rsidR="00FD7EEF" w:rsidRDefault="00FD7EEF">
      <w:pPr>
        <w:rPr>
          <w:rFonts w:hint="eastAsia"/>
        </w:rPr>
      </w:pPr>
      <w:r>
        <w:rPr>
          <w:rFonts w:hint="eastAsia"/>
        </w:rPr>
        <w:t>面对成瘾问题，采取科学有效的干预措施至关重要。这包括但不限于心理咨询、药物治疗以及支持小组的帮助。重要的是要认识到成瘾是一种疾病，而非个人意志力薄弱的表现。通过积极寻求帮助和支持，许多人都能够成功克服自己的瘾。在这个过程中，理解“瘾”的含义，包括它的拼音“yǐn”，也成为了增进自我认知的一部分。</w:t>
      </w:r>
    </w:p>
    <w:p w14:paraId="2011D51D" w14:textId="77777777" w:rsidR="00FD7EEF" w:rsidRDefault="00FD7EEF">
      <w:pPr>
        <w:rPr>
          <w:rFonts w:hint="eastAsia"/>
        </w:rPr>
      </w:pPr>
    </w:p>
    <w:p w14:paraId="3E447B5D" w14:textId="77777777" w:rsidR="00FD7EEF" w:rsidRDefault="00FD7EEF">
      <w:pPr>
        <w:rPr>
          <w:rFonts w:hint="eastAsia"/>
        </w:rPr>
      </w:pPr>
    </w:p>
    <w:p w14:paraId="21EB0A99" w14:textId="77777777" w:rsidR="00FD7EEF" w:rsidRDefault="00FD7EEF">
      <w:pPr>
        <w:rPr>
          <w:rFonts w:hint="eastAsia"/>
        </w:rPr>
      </w:pPr>
      <w:r>
        <w:rPr>
          <w:rFonts w:hint="eastAsia"/>
        </w:rPr>
        <w:t>最后的总结</w:t>
      </w:r>
    </w:p>
    <w:p w14:paraId="518FC6A0" w14:textId="77777777" w:rsidR="00FD7EEF" w:rsidRDefault="00FD7EEF">
      <w:pPr>
        <w:rPr>
          <w:rFonts w:hint="eastAsia"/>
        </w:rPr>
      </w:pPr>
      <w:r>
        <w:rPr>
          <w:rFonts w:hint="eastAsia"/>
        </w:rPr>
        <w:t>“瘾”字及其拼音“yǐn”不仅代表着一种语言符号，更承载了深刻的文化和心理学意义。通过对瘾的理解，我们可以更加深入地认识到人类行为和心理的复杂性。无论是探讨成瘾的原因还是寻找解决之道，“瘾”这个概念始终贯穿其中。希望本文能为大家提供关于“瘾”的一些基本知识，并激发更多人去深入了解和探索这一领域。</w:t>
      </w:r>
    </w:p>
    <w:p w14:paraId="56A4A188" w14:textId="77777777" w:rsidR="00FD7EEF" w:rsidRDefault="00FD7EEF">
      <w:pPr>
        <w:rPr>
          <w:rFonts w:hint="eastAsia"/>
        </w:rPr>
      </w:pPr>
    </w:p>
    <w:p w14:paraId="193D55B4" w14:textId="77777777" w:rsidR="00FD7EEF" w:rsidRDefault="00FD7EEF">
      <w:pPr>
        <w:rPr>
          <w:rFonts w:hint="eastAsia"/>
        </w:rPr>
      </w:pPr>
    </w:p>
    <w:p w14:paraId="622D569E" w14:textId="77777777" w:rsidR="00FD7EEF" w:rsidRDefault="00FD7EEF">
      <w:pPr>
        <w:rPr>
          <w:rFonts w:hint="eastAsia"/>
        </w:rPr>
      </w:pPr>
      <w:r>
        <w:rPr>
          <w:rFonts w:hint="eastAsia"/>
        </w:rPr>
        <w:t>本文是由每日作文网(2345lzwz.com)为大家创作</w:t>
      </w:r>
    </w:p>
    <w:p w14:paraId="6DA30B85" w14:textId="610D9C2D" w:rsidR="0045588A" w:rsidRDefault="0045588A"/>
    <w:sectPr w:rsidR="004558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8A"/>
    <w:rsid w:val="0045588A"/>
    <w:rsid w:val="00B42149"/>
    <w:rsid w:val="00FD7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F5CF9-8627-401D-968A-64E72004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8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8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8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8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8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8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8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8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8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8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8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8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88A"/>
    <w:rPr>
      <w:rFonts w:cstheme="majorBidi"/>
      <w:color w:val="2F5496" w:themeColor="accent1" w:themeShade="BF"/>
      <w:sz w:val="28"/>
      <w:szCs w:val="28"/>
    </w:rPr>
  </w:style>
  <w:style w:type="character" w:customStyle="1" w:styleId="50">
    <w:name w:val="标题 5 字符"/>
    <w:basedOn w:val="a0"/>
    <w:link w:val="5"/>
    <w:uiPriority w:val="9"/>
    <w:semiHidden/>
    <w:rsid w:val="0045588A"/>
    <w:rPr>
      <w:rFonts w:cstheme="majorBidi"/>
      <w:color w:val="2F5496" w:themeColor="accent1" w:themeShade="BF"/>
      <w:sz w:val="24"/>
    </w:rPr>
  </w:style>
  <w:style w:type="character" w:customStyle="1" w:styleId="60">
    <w:name w:val="标题 6 字符"/>
    <w:basedOn w:val="a0"/>
    <w:link w:val="6"/>
    <w:uiPriority w:val="9"/>
    <w:semiHidden/>
    <w:rsid w:val="0045588A"/>
    <w:rPr>
      <w:rFonts w:cstheme="majorBidi"/>
      <w:b/>
      <w:bCs/>
      <w:color w:val="2F5496" w:themeColor="accent1" w:themeShade="BF"/>
    </w:rPr>
  </w:style>
  <w:style w:type="character" w:customStyle="1" w:styleId="70">
    <w:name w:val="标题 7 字符"/>
    <w:basedOn w:val="a0"/>
    <w:link w:val="7"/>
    <w:uiPriority w:val="9"/>
    <w:semiHidden/>
    <w:rsid w:val="0045588A"/>
    <w:rPr>
      <w:rFonts w:cstheme="majorBidi"/>
      <w:b/>
      <w:bCs/>
      <w:color w:val="595959" w:themeColor="text1" w:themeTint="A6"/>
    </w:rPr>
  </w:style>
  <w:style w:type="character" w:customStyle="1" w:styleId="80">
    <w:name w:val="标题 8 字符"/>
    <w:basedOn w:val="a0"/>
    <w:link w:val="8"/>
    <w:uiPriority w:val="9"/>
    <w:semiHidden/>
    <w:rsid w:val="0045588A"/>
    <w:rPr>
      <w:rFonts w:cstheme="majorBidi"/>
      <w:color w:val="595959" w:themeColor="text1" w:themeTint="A6"/>
    </w:rPr>
  </w:style>
  <w:style w:type="character" w:customStyle="1" w:styleId="90">
    <w:name w:val="标题 9 字符"/>
    <w:basedOn w:val="a0"/>
    <w:link w:val="9"/>
    <w:uiPriority w:val="9"/>
    <w:semiHidden/>
    <w:rsid w:val="0045588A"/>
    <w:rPr>
      <w:rFonts w:eastAsiaTheme="majorEastAsia" w:cstheme="majorBidi"/>
      <w:color w:val="595959" w:themeColor="text1" w:themeTint="A6"/>
    </w:rPr>
  </w:style>
  <w:style w:type="paragraph" w:styleId="a3">
    <w:name w:val="Title"/>
    <w:basedOn w:val="a"/>
    <w:next w:val="a"/>
    <w:link w:val="a4"/>
    <w:uiPriority w:val="10"/>
    <w:qFormat/>
    <w:rsid w:val="004558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8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8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8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88A"/>
    <w:pPr>
      <w:spacing w:before="160"/>
      <w:jc w:val="center"/>
    </w:pPr>
    <w:rPr>
      <w:i/>
      <w:iCs/>
      <w:color w:val="404040" w:themeColor="text1" w:themeTint="BF"/>
    </w:rPr>
  </w:style>
  <w:style w:type="character" w:customStyle="1" w:styleId="a8">
    <w:name w:val="引用 字符"/>
    <w:basedOn w:val="a0"/>
    <w:link w:val="a7"/>
    <w:uiPriority w:val="29"/>
    <w:rsid w:val="0045588A"/>
    <w:rPr>
      <w:i/>
      <w:iCs/>
      <w:color w:val="404040" w:themeColor="text1" w:themeTint="BF"/>
    </w:rPr>
  </w:style>
  <w:style w:type="paragraph" w:styleId="a9">
    <w:name w:val="List Paragraph"/>
    <w:basedOn w:val="a"/>
    <w:uiPriority w:val="34"/>
    <w:qFormat/>
    <w:rsid w:val="0045588A"/>
    <w:pPr>
      <w:ind w:left="720"/>
      <w:contextualSpacing/>
    </w:pPr>
  </w:style>
  <w:style w:type="character" w:styleId="aa">
    <w:name w:val="Intense Emphasis"/>
    <w:basedOn w:val="a0"/>
    <w:uiPriority w:val="21"/>
    <w:qFormat/>
    <w:rsid w:val="0045588A"/>
    <w:rPr>
      <w:i/>
      <w:iCs/>
      <w:color w:val="2F5496" w:themeColor="accent1" w:themeShade="BF"/>
    </w:rPr>
  </w:style>
  <w:style w:type="paragraph" w:styleId="ab">
    <w:name w:val="Intense Quote"/>
    <w:basedOn w:val="a"/>
    <w:next w:val="a"/>
    <w:link w:val="ac"/>
    <w:uiPriority w:val="30"/>
    <w:qFormat/>
    <w:rsid w:val="004558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88A"/>
    <w:rPr>
      <w:i/>
      <w:iCs/>
      <w:color w:val="2F5496" w:themeColor="accent1" w:themeShade="BF"/>
    </w:rPr>
  </w:style>
  <w:style w:type="character" w:styleId="ad">
    <w:name w:val="Intense Reference"/>
    <w:basedOn w:val="a0"/>
    <w:uiPriority w:val="32"/>
    <w:qFormat/>
    <w:rsid w:val="004558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