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B100E" w14:textId="77777777" w:rsidR="00224A00" w:rsidRDefault="00224A00">
      <w:pPr>
        <w:rPr>
          <w:rFonts w:hint="eastAsia"/>
        </w:rPr>
      </w:pPr>
    </w:p>
    <w:p w14:paraId="22D82079" w14:textId="77777777" w:rsidR="00224A00" w:rsidRDefault="00224A00">
      <w:pPr>
        <w:rPr>
          <w:rFonts w:hint="eastAsia"/>
        </w:rPr>
      </w:pPr>
      <w:r>
        <w:rPr>
          <w:rFonts w:hint="eastAsia"/>
        </w:rPr>
        <w:t>上去的拼音是什么</w:t>
      </w:r>
    </w:p>
    <w:p w14:paraId="545CB3B4" w14:textId="77777777" w:rsidR="00224A00" w:rsidRDefault="00224A00">
      <w:pPr>
        <w:rPr>
          <w:rFonts w:hint="eastAsia"/>
        </w:rPr>
      </w:pPr>
      <w:r>
        <w:rPr>
          <w:rFonts w:hint="eastAsia"/>
        </w:rPr>
        <w:t>“上去”是一个常见的汉语词汇，由两个字组成：“上”和“去”。在汉语拼音中，“上”的拼音是“shàng”，而“去”的拼音则是“qù”。因此，“上去”的拼音组合起来就是“shàng qù”。这个拼音组合不仅准确地反映了这两个汉字的发音，而且也帮助学习者更好地理解和记忆这个词组。</w:t>
      </w:r>
    </w:p>
    <w:p w14:paraId="1B5060CC" w14:textId="77777777" w:rsidR="00224A00" w:rsidRDefault="00224A00">
      <w:pPr>
        <w:rPr>
          <w:rFonts w:hint="eastAsia"/>
        </w:rPr>
      </w:pPr>
    </w:p>
    <w:p w14:paraId="5330CDD4" w14:textId="77777777" w:rsidR="00224A00" w:rsidRDefault="00224A00">
      <w:pPr>
        <w:rPr>
          <w:rFonts w:hint="eastAsia"/>
        </w:rPr>
      </w:pPr>
    </w:p>
    <w:p w14:paraId="695DD1BD" w14:textId="77777777" w:rsidR="00224A00" w:rsidRDefault="00224A00">
      <w:pPr>
        <w:rPr>
          <w:rFonts w:hint="eastAsia"/>
        </w:rPr>
      </w:pPr>
      <w:r>
        <w:rPr>
          <w:rFonts w:hint="eastAsia"/>
        </w:rPr>
        <w:t>“上去”的基本含义</w:t>
      </w:r>
    </w:p>
    <w:p w14:paraId="2D674C6D" w14:textId="77777777" w:rsidR="00224A00" w:rsidRDefault="00224A00">
      <w:pPr>
        <w:rPr>
          <w:rFonts w:hint="eastAsia"/>
        </w:rPr>
      </w:pPr>
      <w:r>
        <w:rPr>
          <w:rFonts w:hint="eastAsia"/>
        </w:rPr>
        <w:t>“上去”作为一个词组，在汉语中有多种用法。最基本的意义是指从低处向高处移动或上升。例如，“他爬上山顶去了。”这里，“上去”意味着一个物理上的向上移动过程。“上去”也可以用于抽象意义，比如职位晋升、地位提高等情景中，表达一种状态或级别的提升。比如，“他在公司里升职上去了。”这种情况下，“上去”并不涉及实际的空间移动，而是指社会地位或者职业成就方面的进步。</w:t>
      </w:r>
    </w:p>
    <w:p w14:paraId="662D81C3" w14:textId="77777777" w:rsidR="00224A00" w:rsidRDefault="00224A00">
      <w:pPr>
        <w:rPr>
          <w:rFonts w:hint="eastAsia"/>
        </w:rPr>
      </w:pPr>
    </w:p>
    <w:p w14:paraId="4EAA377A" w14:textId="77777777" w:rsidR="00224A00" w:rsidRDefault="00224A00">
      <w:pPr>
        <w:rPr>
          <w:rFonts w:hint="eastAsia"/>
        </w:rPr>
      </w:pPr>
    </w:p>
    <w:p w14:paraId="0E82DEFB" w14:textId="77777777" w:rsidR="00224A00" w:rsidRDefault="00224A00">
      <w:pPr>
        <w:rPr>
          <w:rFonts w:hint="eastAsia"/>
        </w:rPr>
      </w:pPr>
      <w:r>
        <w:rPr>
          <w:rFonts w:hint="eastAsia"/>
        </w:rPr>
        <w:t>如何正确发音“上去”</w:t>
      </w:r>
    </w:p>
    <w:p w14:paraId="15F770F1" w14:textId="77777777" w:rsidR="00224A00" w:rsidRDefault="00224A00">
      <w:pPr>
        <w:rPr>
          <w:rFonts w:hint="eastAsia"/>
        </w:rPr>
      </w:pPr>
      <w:r>
        <w:rPr>
          <w:rFonts w:hint="eastAsia"/>
        </w:rPr>
        <w:t>为了准确发音“上去”（shàng qù），首先需要掌握每个汉字的标准发音。“上”（shàng）是一个第四声的字，发音时音调应从高到低迅速下降；“去”（qù）同样是第四声，发音特点相同。练习时可以先单独读出每个字，确保发音准确无误，然后再尝试连贯地读出整个词组。正确的语调对于理解至关重要，尤其是在汉语这样一种声调语言中，不同的声调可能会改变词语的意思。</w:t>
      </w:r>
    </w:p>
    <w:p w14:paraId="398A06E9" w14:textId="77777777" w:rsidR="00224A00" w:rsidRDefault="00224A00">
      <w:pPr>
        <w:rPr>
          <w:rFonts w:hint="eastAsia"/>
        </w:rPr>
      </w:pPr>
    </w:p>
    <w:p w14:paraId="21136893" w14:textId="77777777" w:rsidR="00224A00" w:rsidRDefault="00224A00">
      <w:pPr>
        <w:rPr>
          <w:rFonts w:hint="eastAsia"/>
        </w:rPr>
      </w:pPr>
    </w:p>
    <w:p w14:paraId="03B474AC" w14:textId="77777777" w:rsidR="00224A00" w:rsidRDefault="00224A00">
      <w:pPr>
        <w:rPr>
          <w:rFonts w:hint="eastAsia"/>
        </w:rPr>
      </w:pPr>
      <w:r>
        <w:rPr>
          <w:rFonts w:hint="eastAsia"/>
        </w:rPr>
        <w:t>“上去”在日常生活中的应用</w:t>
      </w:r>
    </w:p>
    <w:p w14:paraId="5AF9549B" w14:textId="77777777" w:rsidR="00224A00" w:rsidRDefault="00224A00">
      <w:pPr>
        <w:rPr>
          <w:rFonts w:hint="eastAsia"/>
        </w:rPr>
      </w:pPr>
      <w:r>
        <w:rPr>
          <w:rFonts w:hint="eastAsia"/>
        </w:rPr>
        <w:t>在日常交流中，“上去”是非常常用的。无论是描述身体动作还是谈论更抽象的概念，这个词汇都能找到其用武之地。例如，当你想要邀请朋友一起到楼顶欣赏夜景时，你可以说：“我们上去吧。”又或者是在讨论某人的职业生涯发展时提到：“自从加入那家公司后，他就一直往上走。”这显示了“上去”一词丰富的表达力和灵活性。</w:t>
      </w:r>
    </w:p>
    <w:p w14:paraId="00F22434" w14:textId="77777777" w:rsidR="00224A00" w:rsidRDefault="00224A00">
      <w:pPr>
        <w:rPr>
          <w:rFonts w:hint="eastAsia"/>
        </w:rPr>
      </w:pPr>
    </w:p>
    <w:p w14:paraId="58F348D7" w14:textId="77777777" w:rsidR="00224A00" w:rsidRDefault="00224A00">
      <w:pPr>
        <w:rPr>
          <w:rFonts w:hint="eastAsia"/>
        </w:rPr>
      </w:pPr>
    </w:p>
    <w:p w14:paraId="589A8F8E" w14:textId="77777777" w:rsidR="00224A00" w:rsidRDefault="00224A00">
      <w:pPr>
        <w:rPr>
          <w:rFonts w:hint="eastAsia"/>
        </w:rPr>
      </w:pPr>
      <w:r>
        <w:rPr>
          <w:rFonts w:hint="eastAsia"/>
        </w:rPr>
        <w:t>学习汉语的小技巧</w:t>
      </w:r>
    </w:p>
    <w:p w14:paraId="3501CF64" w14:textId="77777777" w:rsidR="00224A00" w:rsidRDefault="00224A00">
      <w:pPr>
        <w:rPr>
          <w:rFonts w:hint="eastAsia"/>
        </w:rPr>
      </w:pPr>
      <w:r>
        <w:rPr>
          <w:rFonts w:hint="eastAsia"/>
        </w:rPr>
        <w:t>对于正在学习汉语的朋友来说，除了记住“上去”的拼音之外，了解并实践一些学习小技巧也是非常有帮助的。例如，利用多媒体资源如视频、音频来模仿母语者的发音，可以帮助改善自己的发音准确性。同时，积极参与汉语对话也能有效提高语言运用能力。通过不断练习和使用，像“上去”这样的常用词将会变得更加熟悉，从而能够在各种情境下自如地运用。</w:t>
      </w:r>
    </w:p>
    <w:p w14:paraId="77A63128" w14:textId="77777777" w:rsidR="00224A00" w:rsidRDefault="00224A00">
      <w:pPr>
        <w:rPr>
          <w:rFonts w:hint="eastAsia"/>
        </w:rPr>
      </w:pPr>
    </w:p>
    <w:p w14:paraId="750B0170" w14:textId="77777777" w:rsidR="00224A00" w:rsidRDefault="00224A00">
      <w:pPr>
        <w:rPr>
          <w:rFonts w:hint="eastAsia"/>
        </w:rPr>
      </w:pPr>
    </w:p>
    <w:p w14:paraId="240BD945" w14:textId="77777777" w:rsidR="00224A00" w:rsidRDefault="00224A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24717A" w14:textId="42431F12" w:rsidR="00BE52F3" w:rsidRDefault="00BE52F3"/>
    <w:sectPr w:rsidR="00BE5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2F3"/>
    <w:rsid w:val="00224A00"/>
    <w:rsid w:val="00B42149"/>
    <w:rsid w:val="00BE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9A6117-A519-430C-92B0-C0F19A68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2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2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2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2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2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2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2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2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2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52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5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52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52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52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52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52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52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52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5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2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52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52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2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52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52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52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52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