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3067" w14:textId="77777777" w:rsidR="00DD701F" w:rsidRDefault="00DD701F">
      <w:pPr>
        <w:rPr>
          <w:rFonts w:hint="eastAsia"/>
        </w:rPr>
      </w:pPr>
      <w:r>
        <w:rPr>
          <w:rFonts w:hint="eastAsia"/>
        </w:rPr>
        <w:t>三的拼音节的拆分书写格式</w:t>
      </w:r>
    </w:p>
    <w:p w14:paraId="516D747A" w14:textId="77777777" w:rsidR="00DD701F" w:rsidRDefault="00DD701F">
      <w:pPr>
        <w:rPr>
          <w:rFonts w:hint="eastAsia"/>
        </w:rPr>
      </w:pPr>
      <w:r>
        <w:rPr>
          <w:rFonts w:hint="eastAsia"/>
        </w:rPr>
        <w:t>汉字“三”的拼音为“sān”，按照汉语拼音系统，它由声母和韵母组成。在讲解“三”的拼音拆分之前，我们先简要了解汉语拼音的基本构成。汉语拼音是中华人民共和国的官方拼写系统，用于标注普通话的发音，它由声母、韵母和声调三个部分构成。其中，声母是音节开头的辅音，韵母是音节中声母之后的部分，而声调则表示声音的高低升降。</w:t>
      </w:r>
    </w:p>
    <w:p w14:paraId="5EE29A7A" w14:textId="77777777" w:rsidR="00DD701F" w:rsidRDefault="00DD701F">
      <w:pPr>
        <w:rPr>
          <w:rFonts w:hint="eastAsia"/>
        </w:rPr>
      </w:pPr>
    </w:p>
    <w:p w14:paraId="498C1237" w14:textId="77777777" w:rsidR="00DD701F" w:rsidRDefault="00DD701F">
      <w:pPr>
        <w:rPr>
          <w:rFonts w:hint="eastAsia"/>
        </w:rPr>
      </w:pPr>
    </w:p>
    <w:p w14:paraId="2C3B67AA" w14:textId="77777777" w:rsidR="00DD701F" w:rsidRDefault="00DD701F">
      <w:pPr>
        <w:rPr>
          <w:rFonts w:hint="eastAsia"/>
        </w:rPr>
      </w:pPr>
      <w:r>
        <w:rPr>
          <w:rFonts w:hint="eastAsia"/>
        </w:rPr>
        <w:t>声母与韵母</w:t>
      </w:r>
    </w:p>
    <w:p w14:paraId="40528097" w14:textId="77777777" w:rsidR="00DD701F" w:rsidRDefault="00DD701F">
      <w:pPr>
        <w:rPr>
          <w:rFonts w:hint="eastAsia"/>
        </w:rPr>
      </w:pPr>
      <w:r>
        <w:rPr>
          <w:rFonts w:hint="eastAsia"/>
        </w:rPr>
        <w:t>对于“三”这个字而言，其拼音“sān”没有单独的声母，因为它是以元音开始的音节，这样的音节我们也称为零声母音节。因此，“sān”的拼音直接从韵母开始，这里的韵母是“an”。根据汉语拼音的规则，“an”中的“a”是一个单元音，而“n”则是鼻音韵尾，代表了发音时气流通过鼻腔的特点。</w:t>
      </w:r>
    </w:p>
    <w:p w14:paraId="248CEEEA" w14:textId="77777777" w:rsidR="00DD701F" w:rsidRDefault="00DD701F">
      <w:pPr>
        <w:rPr>
          <w:rFonts w:hint="eastAsia"/>
        </w:rPr>
      </w:pPr>
    </w:p>
    <w:p w14:paraId="6791A34E" w14:textId="77777777" w:rsidR="00DD701F" w:rsidRDefault="00DD701F">
      <w:pPr>
        <w:rPr>
          <w:rFonts w:hint="eastAsia"/>
        </w:rPr>
      </w:pPr>
    </w:p>
    <w:p w14:paraId="0EBEA3C5" w14:textId="77777777" w:rsidR="00DD701F" w:rsidRDefault="00DD701F">
      <w:pPr>
        <w:rPr>
          <w:rFonts w:hint="eastAsia"/>
        </w:rPr>
      </w:pPr>
      <w:r>
        <w:rPr>
          <w:rFonts w:hint="eastAsia"/>
        </w:rPr>
        <w:t>声调的重要性</w:t>
      </w:r>
    </w:p>
    <w:p w14:paraId="2B451A2A" w14:textId="77777777" w:rsidR="00DD701F" w:rsidRDefault="00DD701F">
      <w:pPr>
        <w:rPr>
          <w:rFonts w:hint="eastAsia"/>
        </w:rPr>
      </w:pPr>
      <w:r>
        <w:rPr>
          <w:rFonts w:hint="eastAsia"/>
        </w:rPr>
        <w:t>在“sān”的拼音中，声调标记为一声，用数字1来表示（有时也会使用横线“-”来代替），这是一声的符号，意味着声音是从低到高平直地发出。声调在汉语中非常重要，因为它可以改变词语的意思。比如，“sān”（三）指的是数字3，但如果我们改变声调，如“sàn”（散），意思就完全不同了，它有分散或散步之意。所以，正确的声调是正确理解汉语词汇的关键。</w:t>
      </w:r>
    </w:p>
    <w:p w14:paraId="283936D2" w14:textId="77777777" w:rsidR="00DD701F" w:rsidRDefault="00DD701F">
      <w:pPr>
        <w:rPr>
          <w:rFonts w:hint="eastAsia"/>
        </w:rPr>
      </w:pPr>
    </w:p>
    <w:p w14:paraId="28BF6392" w14:textId="77777777" w:rsidR="00DD701F" w:rsidRDefault="00DD701F">
      <w:pPr>
        <w:rPr>
          <w:rFonts w:hint="eastAsia"/>
        </w:rPr>
      </w:pPr>
    </w:p>
    <w:p w14:paraId="412C2B4E" w14:textId="77777777" w:rsidR="00DD701F" w:rsidRDefault="00DD701F">
      <w:pPr>
        <w:rPr>
          <w:rFonts w:hint="eastAsia"/>
        </w:rPr>
      </w:pPr>
      <w:r>
        <w:rPr>
          <w:rFonts w:hint="eastAsia"/>
        </w:rPr>
        <w:t>拼音教学与实践</w:t>
      </w:r>
    </w:p>
    <w:p w14:paraId="1E69F879" w14:textId="77777777" w:rsidR="00DD701F" w:rsidRDefault="00DD701F">
      <w:pPr>
        <w:rPr>
          <w:rFonts w:hint="eastAsia"/>
        </w:rPr>
      </w:pPr>
      <w:r>
        <w:rPr>
          <w:rFonts w:hint="eastAsia"/>
        </w:rPr>
        <w:t>在汉语学习的过程中，掌握每个字的正确拼音是基础。对于像“三”这样简单而又常用的字，准确地识别和发音尤其重要。教师通常会通过各种方法来帮助学生记忆，比如使用卡片、歌曲或者游戏等互动形式，使学习过程更加生动有趣。利用计算机辅助教学软件，学生可以在家中反复练习，直至熟练掌握。无论是初学者还是进阶学习者，对“三”的拼音拆分的理解都是不可或缺的一部分。</w:t>
      </w:r>
    </w:p>
    <w:p w14:paraId="3011F7CA" w14:textId="77777777" w:rsidR="00DD701F" w:rsidRDefault="00DD701F">
      <w:pPr>
        <w:rPr>
          <w:rFonts w:hint="eastAsia"/>
        </w:rPr>
      </w:pPr>
    </w:p>
    <w:p w14:paraId="2731F806" w14:textId="77777777" w:rsidR="00DD701F" w:rsidRDefault="00DD701F">
      <w:pPr>
        <w:rPr>
          <w:rFonts w:hint="eastAsia"/>
        </w:rPr>
      </w:pPr>
    </w:p>
    <w:p w14:paraId="2973256D" w14:textId="77777777" w:rsidR="00DD701F" w:rsidRDefault="00DD701F">
      <w:pPr>
        <w:rPr>
          <w:rFonts w:hint="eastAsia"/>
        </w:rPr>
      </w:pPr>
      <w:r>
        <w:rPr>
          <w:rFonts w:hint="eastAsia"/>
        </w:rPr>
        <w:t>最后的总结</w:t>
      </w:r>
    </w:p>
    <w:p w14:paraId="2D9CF614" w14:textId="77777777" w:rsidR="00DD701F" w:rsidRDefault="00DD701F">
      <w:pPr>
        <w:rPr>
          <w:rFonts w:hint="eastAsia"/>
        </w:rPr>
      </w:pPr>
      <w:r>
        <w:rPr>
          <w:rFonts w:hint="eastAsia"/>
        </w:rPr>
        <w:t>“三”的拼音“sān”虽然简单，但它体现了汉语拼音系统的核心要素：韵母、声调以及它们之间的组合方式。学习者通过对这些元素的深入理解和练习，可以逐步建立起良好的语音基础，为进一步学习汉语打下坚实的基础。同时，这也展示了汉语拼音作为学习工具的重要性和实用性。</w:t>
      </w:r>
    </w:p>
    <w:p w14:paraId="03E9EF3F" w14:textId="77777777" w:rsidR="00DD701F" w:rsidRDefault="00DD701F">
      <w:pPr>
        <w:rPr>
          <w:rFonts w:hint="eastAsia"/>
        </w:rPr>
      </w:pPr>
    </w:p>
    <w:p w14:paraId="5408032E" w14:textId="77777777" w:rsidR="00DD701F" w:rsidRDefault="00DD7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2748E" w14:textId="408BF377" w:rsidR="00BE71F6" w:rsidRDefault="00BE71F6"/>
    <w:sectPr w:rsidR="00BE7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F6"/>
    <w:rsid w:val="00B42149"/>
    <w:rsid w:val="00BE71F6"/>
    <w:rsid w:val="00D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7FB08-378B-426D-91B9-767CD8E6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