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5158" w14:textId="77777777" w:rsidR="005B316E" w:rsidRDefault="005B316E">
      <w:pPr>
        <w:rPr>
          <w:rFonts w:hint="eastAsia"/>
        </w:rPr>
      </w:pPr>
    </w:p>
    <w:p w14:paraId="66D796DE" w14:textId="77777777" w:rsidR="005B316E" w:rsidRDefault="005B316E">
      <w:pPr>
        <w:rPr>
          <w:rFonts w:hint="eastAsia"/>
        </w:rPr>
      </w:pPr>
      <w:r>
        <w:rPr>
          <w:rFonts w:hint="eastAsia"/>
        </w:rPr>
        <w:t>三是几声调的拼音</w:t>
      </w:r>
    </w:p>
    <w:p w14:paraId="26B8F4B0" w14:textId="77777777" w:rsidR="005B316E" w:rsidRDefault="005B316E">
      <w:pPr>
        <w:rPr>
          <w:rFonts w:hint="eastAsia"/>
        </w:rPr>
      </w:pPr>
      <w:r>
        <w:rPr>
          <w:rFonts w:hint="eastAsia"/>
        </w:rPr>
        <w:t>在汉语拼音系统中，数字“三”对应的拼音是“sān”，其中“s”代表的是一个辅音，而“ān”则是一个带声调符号的韵母。根据汉语拼音规则，“ā”上的横线表示这是一声，也就是平声。因此，“三”的拼音“sān”是一声。</w:t>
      </w:r>
    </w:p>
    <w:p w14:paraId="466A98EF" w14:textId="77777777" w:rsidR="005B316E" w:rsidRDefault="005B316E">
      <w:pPr>
        <w:rPr>
          <w:rFonts w:hint="eastAsia"/>
        </w:rPr>
      </w:pPr>
    </w:p>
    <w:p w14:paraId="1BEA838C" w14:textId="77777777" w:rsidR="005B316E" w:rsidRDefault="005B316E">
      <w:pPr>
        <w:rPr>
          <w:rFonts w:hint="eastAsia"/>
        </w:rPr>
      </w:pPr>
    </w:p>
    <w:p w14:paraId="45DBA50C" w14:textId="77777777" w:rsidR="005B316E" w:rsidRDefault="005B316E">
      <w:pPr>
        <w:rPr>
          <w:rFonts w:hint="eastAsia"/>
        </w:rPr>
      </w:pPr>
      <w:r>
        <w:rPr>
          <w:rFonts w:hint="eastAsia"/>
        </w:rPr>
        <w:t>汉语拼音的声调介绍</w:t>
      </w:r>
    </w:p>
    <w:p w14:paraId="17F72191" w14:textId="77777777" w:rsidR="005B316E" w:rsidRDefault="005B316E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汉语拼音采用四种基本声调和一个轻声来表示汉字的发音变化。一声（ˉ）是高平调，发音时声音保持平稳；二声（ˊ）是升调，发音从低到高上升；三声（ˇ）是降升调，发音先下降再上升；四声（ˋ）是降调，发音由高快速降低。例如，“妈、麻、马、骂”分别对应着四个不同声调的发音。</w:t>
      </w:r>
    </w:p>
    <w:p w14:paraId="78C12CA5" w14:textId="77777777" w:rsidR="005B316E" w:rsidRDefault="005B316E">
      <w:pPr>
        <w:rPr>
          <w:rFonts w:hint="eastAsia"/>
        </w:rPr>
      </w:pPr>
    </w:p>
    <w:p w14:paraId="501217A4" w14:textId="77777777" w:rsidR="005B316E" w:rsidRDefault="005B316E">
      <w:pPr>
        <w:rPr>
          <w:rFonts w:hint="eastAsia"/>
        </w:rPr>
      </w:pPr>
    </w:p>
    <w:p w14:paraId="66F02F9A" w14:textId="77777777" w:rsidR="005B316E" w:rsidRDefault="005B316E">
      <w:pPr>
        <w:rPr>
          <w:rFonts w:hint="eastAsia"/>
        </w:rPr>
      </w:pPr>
      <w:r>
        <w:rPr>
          <w:rFonts w:hint="eastAsia"/>
        </w:rPr>
        <w:t>为什么正确掌握声调很重要</w:t>
      </w:r>
    </w:p>
    <w:p w14:paraId="077F1937" w14:textId="77777777" w:rsidR="005B316E" w:rsidRDefault="005B316E">
      <w:pPr>
        <w:rPr>
          <w:rFonts w:hint="eastAsia"/>
        </w:rPr>
      </w:pPr>
      <w:r>
        <w:rPr>
          <w:rFonts w:hint="eastAsia"/>
        </w:rPr>
        <w:t>对于学习汉语的人来说，正确理解和使用声调至关重要。错误的声调可能导致误解或产生完全不同的意思。比如，“三”（sān）与“伞”（sǎn），虽然它们的拼音非常相似，但由于声调的不同，意义也完全不同。前者指的是数字3，后者则是指一种日常用品雨伞。因此，准确掌握每个汉字的声调有助于提高汉语交流的有效性和准确性。</w:t>
      </w:r>
    </w:p>
    <w:p w14:paraId="6C32AE83" w14:textId="77777777" w:rsidR="005B316E" w:rsidRDefault="005B316E">
      <w:pPr>
        <w:rPr>
          <w:rFonts w:hint="eastAsia"/>
        </w:rPr>
      </w:pPr>
    </w:p>
    <w:p w14:paraId="79DF69F2" w14:textId="77777777" w:rsidR="005B316E" w:rsidRDefault="005B316E">
      <w:pPr>
        <w:rPr>
          <w:rFonts w:hint="eastAsia"/>
        </w:rPr>
      </w:pPr>
    </w:p>
    <w:p w14:paraId="44C0ECDA" w14:textId="77777777" w:rsidR="005B316E" w:rsidRDefault="005B316E">
      <w:pPr>
        <w:rPr>
          <w:rFonts w:hint="eastAsia"/>
        </w:rPr>
      </w:pPr>
      <w:r>
        <w:rPr>
          <w:rFonts w:hint="eastAsia"/>
        </w:rPr>
        <w:t>学习声调的小技巧</w:t>
      </w:r>
    </w:p>
    <w:p w14:paraId="11AAB77D" w14:textId="77777777" w:rsidR="005B316E" w:rsidRDefault="005B316E">
      <w:pPr>
        <w:rPr>
          <w:rFonts w:hint="eastAsia"/>
        </w:rPr>
      </w:pPr>
      <w:r>
        <w:rPr>
          <w:rFonts w:hint="eastAsia"/>
        </w:rPr>
        <w:t>对于汉语初学者来说，掌握声调可能具有一定的挑战性。这里有几个小技巧可以帮助更好地学习声调：多听多模仿，通过听标准的汉语发音并模仿练习来增强语感；利用手势辅助，比如用手势的高低起伏来模拟声调的变化，有助于记忆；尝试将新学到的词汇放入句子中练习，这样不仅可以加深对词汇的记忆，同时也能提高实际运用能力。</w:t>
      </w:r>
    </w:p>
    <w:p w14:paraId="1134F997" w14:textId="77777777" w:rsidR="005B316E" w:rsidRDefault="005B316E">
      <w:pPr>
        <w:rPr>
          <w:rFonts w:hint="eastAsia"/>
        </w:rPr>
      </w:pPr>
    </w:p>
    <w:p w14:paraId="1918E778" w14:textId="77777777" w:rsidR="005B316E" w:rsidRDefault="005B316E">
      <w:pPr>
        <w:rPr>
          <w:rFonts w:hint="eastAsia"/>
        </w:rPr>
      </w:pPr>
    </w:p>
    <w:p w14:paraId="76555308" w14:textId="77777777" w:rsidR="005B316E" w:rsidRDefault="005B316E">
      <w:pPr>
        <w:rPr>
          <w:rFonts w:hint="eastAsia"/>
        </w:rPr>
      </w:pPr>
      <w:r>
        <w:rPr>
          <w:rFonts w:hint="eastAsia"/>
        </w:rPr>
        <w:t>最后的总结</w:t>
      </w:r>
    </w:p>
    <w:p w14:paraId="2737DD6A" w14:textId="77777777" w:rsidR="005B316E" w:rsidRDefault="005B316E">
      <w:pPr>
        <w:rPr>
          <w:rFonts w:hint="eastAsia"/>
        </w:rPr>
      </w:pPr>
      <w:r>
        <w:rPr>
          <w:rFonts w:hint="eastAsia"/>
        </w:rPr>
        <w:t>“三”的拼音是“sān”，属于一声。了解和掌握汉语拼音中的声调对于汉语学习者来说是非常重要的。通过不断地练习和使用上述提到的学习方法，即使是汉语初学者也能够逐步克服声调带来的挑战，更加流畅地进行汉语交流。记住，每一个汉字背后都可能蕴含着丰富的文化和故事，正确的发音不仅是沟通的基础，也是对中国文化更深层次理解的开始。</w:t>
      </w:r>
    </w:p>
    <w:p w14:paraId="2158DCF5" w14:textId="77777777" w:rsidR="005B316E" w:rsidRDefault="005B316E">
      <w:pPr>
        <w:rPr>
          <w:rFonts w:hint="eastAsia"/>
        </w:rPr>
      </w:pPr>
    </w:p>
    <w:p w14:paraId="43E4C5F8" w14:textId="77777777" w:rsidR="005B316E" w:rsidRDefault="005B316E">
      <w:pPr>
        <w:rPr>
          <w:rFonts w:hint="eastAsia"/>
        </w:rPr>
      </w:pPr>
    </w:p>
    <w:p w14:paraId="18BD9C69" w14:textId="77777777" w:rsidR="005B316E" w:rsidRDefault="005B3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8DB8E" w14:textId="3A8B9AC7" w:rsidR="00D02D37" w:rsidRDefault="00D02D37"/>
    <w:sectPr w:rsidR="00D0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37"/>
    <w:rsid w:val="005B316E"/>
    <w:rsid w:val="00B42149"/>
    <w:rsid w:val="00D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883A4-AFB4-4DA9-9909-B622A364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