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3E1F" w14:textId="77777777" w:rsidR="00CD49D7" w:rsidRDefault="00CD49D7">
      <w:pPr>
        <w:rPr>
          <w:rFonts w:hint="eastAsia"/>
        </w:rPr>
      </w:pPr>
    </w:p>
    <w:p w14:paraId="5BB1B8CC" w14:textId="77777777" w:rsidR="00CD49D7" w:rsidRDefault="00CD49D7">
      <w:pPr>
        <w:rPr>
          <w:rFonts w:hint="eastAsia"/>
        </w:rPr>
      </w:pPr>
      <w:r>
        <w:rPr>
          <w:rFonts w:hint="eastAsia"/>
        </w:rPr>
        <w:t>鹏的拼音怎么写</w:t>
      </w:r>
    </w:p>
    <w:p w14:paraId="6C173AF3" w14:textId="77777777" w:rsidR="00CD49D7" w:rsidRDefault="00CD49D7">
      <w:pPr>
        <w:rPr>
          <w:rFonts w:hint="eastAsia"/>
        </w:rPr>
      </w:pPr>
      <w:r>
        <w:rPr>
          <w:rFonts w:hint="eastAsia"/>
        </w:rPr>
        <w:t>鹏，这个字在汉语中拥有着特殊的意义和文化内涵，它代表着一种巨大、神秘而强大的鸟类形象，在中国古代神话与文学作品中占据了一席之地。鹏的拼音写作“péng”，其中声母为“p”，韵母为“eng”，声调为第二声。</w:t>
      </w:r>
    </w:p>
    <w:p w14:paraId="18D80F4C" w14:textId="77777777" w:rsidR="00CD49D7" w:rsidRDefault="00CD49D7">
      <w:pPr>
        <w:rPr>
          <w:rFonts w:hint="eastAsia"/>
        </w:rPr>
      </w:pPr>
    </w:p>
    <w:p w14:paraId="3D5E4F3D" w14:textId="77777777" w:rsidR="00CD49D7" w:rsidRDefault="00CD49D7">
      <w:pPr>
        <w:rPr>
          <w:rFonts w:hint="eastAsia"/>
        </w:rPr>
      </w:pPr>
    </w:p>
    <w:p w14:paraId="7819E7C7" w14:textId="77777777" w:rsidR="00CD49D7" w:rsidRDefault="00CD49D7">
      <w:pPr>
        <w:rPr>
          <w:rFonts w:hint="eastAsia"/>
        </w:rPr>
      </w:pPr>
      <w:r>
        <w:rPr>
          <w:rFonts w:hint="eastAsia"/>
        </w:rPr>
        <w:t>鹏的文化背景</w:t>
      </w:r>
    </w:p>
    <w:p w14:paraId="199624A4" w14:textId="77777777" w:rsidR="00CD49D7" w:rsidRDefault="00CD49D7">
      <w:pPr>
        <w:rPr>
          <w:rFonts w:hint="eastAsia"/>
        </w:rPr>
      </w:pPr>
      <w:r>
        <w:rPr>
          <w:rFonts w:hint="eastAsia"/>
        </w:rPr>
        <w:t>在古代文献中，鹏的形象最早出现在《庄子·逍遥游》里，描述了一只能变化无穷的大鸟，其翼若垂天之云，能够乘风破浪，翱翔九万里之上。这种形象不仅象征着力量与自由，也反映了古人对天空与飞翔的无限向往。随着时间的推移，“鹏”逐渐成为了远大志向和高远理想的象征。</w:t>
      </w:r>
    </w:p>
    <w:p w14:paraId="4FE6E83A" w14:textId="77777777" w:rsidR="00CD49D7" w:rsidRDefault="00CD49D7">
      <w:pPr>
        <w:rPr>
          <w:rFonts w:hint="eastAsia"/>
        </w:rPr>
      </w:pPr>
    </w:p>
    <w:p w14:paraId="712FF088" w14:textId="77777777" w:rsidR="00CD49D7" w:rsidRDefault="00CD49D7">
      <w:pPr>
        <w:rPr>
          <w:rFonts w:hint="eastAsia"/>
        </w:rPr>
      </w:pPr>
    </w:p>
    <w:p w14:paraId="40F68783" w14:textId="77777777" w:rsidR="00CD49D7" w:rsidRDefault="00CD49D7">
      <w:pPr>
        <w:rPr>
          <w:rFonts w:hint="eastAsia"/>
        </w:rPr>
      </w:pPr>
      <w:r>
        <w:rPr>
          <w:rFonts w:hint="eastAsia"/>
        </w:rPr>
        <w:t>鹏的发音学习</w:t>
      </w:r>
    </w:p>
    <w:p w14:paraId="03924535" w14:textId="77777777" w:rsidR="00CD49D7" w:rsidRDefault="00CD49D7">
      <w:pPr>
        <w:rPr>
          <w:rFonts w:hint="eastAsia"/>
        </w:rPr>
      </w:pPr>
      <w:r>
        <w:rPr>
          <w:rFonts w:hint="eastAsia"/>
        </w:rPr>
        <w:t>对于非母语者来说，正确发出“鹏”的音可能需要一些练习。首先要注意的是声母“p”的发音，这需要轻轻闭合双唇然后快速放开，产生一个轻微的爆破音。接着是韵母“eng”，发音时舌尖应稍微触碰上前牙，舌根放松，声音由鼻腔发出。不要忘记给整个音节加上升调，以准确表达出“péng”的第二声。</w:t>
      </w:r>
    </w:p>
    <w:p w14:paraId="476D9CBE" w14:textId="77777777" w:rsidR="00CD49D7" w:rsidRDefault="00CD49D7">
      <w:pPr>
        <w:rPr>
          <w:rFonts w:hint="eastAsia"/>
        </w:rPr>
      </w:pPr>
    </w:p>
    <w:p w14:paraId="030AD9C5" w14:textId="77777777" w:rsidR="00CD49D7" w:rsidRDefault="00CD49D7">
      <w:pPr>
        <w:rPr>
          <w:rFonts w:hint="eastAsia"/>
        </w:rPr>
      </w:pPr>
    </w:p>
    <w:p w14:paraId="081C2A20" w14:textId="77777777" w:rsidR="00CD49D7" w:rsidRDefault="00CD49D7">
      <w:pPr>
        <w:rPr>
          <w:rFonts w:hint="eastAsia"/>
        </w:rPr>
      </w:pPr>
      <w:r>
        <w:rPr>
          <w:rFonts w:hint="eastAsia"/>
        </w:rPr>
        <w:t>鹏在中国文化中的应用</w:t>
      </w:r>
    </w:p>
    <w:p w14:paraId="4C3F19EF" w14:textId="77777777" w:rsidR="00CD49D7" w:rsidRDefault="00CD49D7">
      <w:pPr>
        <w:rPr>
          <w:rFonts w:hint="eastAsia"/>
        </w:rPr>
      </w:pPr>
      <w:r>
        <w:rPr>
          <w:rFonts w:hint="eastAsia"/>
        </w:rPr>
        <w:t>除了在文学作品中频繁出现外，鹏也被广泛应用于现代中国的各个领域。例如，在命名方面，很多家长喜欢给孩子起名包含“鹏”字的名字，寓意孩子将来能够展翅高飞，成就非凡；在商业品牌、公司名称中也不乏见到“鹏”字的身影，它们往往希望借此传达出企业的雄心壮志和无限潜力。</w:t>
      </w:r>
    </w:p>
    <w:p w14:paraId="4DEA7B9F" w14:textId="77777777" w:rsidR="00CD49D7" w:rsidRDefault="00CD49D7">
      <w:pPr>
        <w:rPr>
          <w:rFonts w:hint="eastAsia"/>
        </w:rPr>
      </w:pPr>
    </w:p>
    <w:p w14:paraId="77BDD53C" w14:textId="77777777" w:rsidR="00CD49D7" w:rsidRDefault="00CD49D7">
      <w:pPr>
        <w:rPr>
          <w:rFonts w:hint="eastAsia"/>
        </w:rPr>
      </w:pPr>
    </w:p>
    <w:p w14:paraId="4B059501" w14:textId="77777777" w:rsidR="00CD49D7" w:rsidRDefault="00CD49D7">
      <w:pPr>
        <w:rPr>
          <w:rFonts w:hint="eastAsia"/>
        </w:rPr>
      </w:pPr>
      <w:r>
        <w:rPr>
          <w:rFonts w:hint="eastAsia"/>
        </w:rPr>
        <w:t>最后的总结</w:t>
      </w:r>
    </w:p>
    <w:p w14:paraId="1066E017" w14:textId="77777777" w:rsidR="00CD49D7" w:rsidRDefault="00CD49D7">
      <w:pPr>
        <w:rPr>
          <w:rFonts w:hint="eastAsia"/>
        </w:rPr>
      </w:pPr>
      <w:r>
        <w:rPr>
          <w:rFonts w:hint="eastAsia"/>
        </w:rPr>
        <w:t>“鹏”的拼音虽然简单，但它背后所蕴含的文化意义却是深远而丰富的。通过了解和学习这一汉字及其读音，我们不仅能更好地掌握汉语知识，还能深入体会到中国传统文化的魅力所在。无论是对于汉语学习者还是对中国文化感兴趣的朋友们来说，探索“鹏”的世界都是一次非常有意义的经历。</w:t>
      </w:r>
    </w:p>
    <w:p w14:paraId="48AE398F" w14:textId="77777777" w:rsidR="00CD49D7" w:rsidRDefault="00CD49D7">
      <w:pPr>
        <w:rPr>
          <w:rFonts w:hint="eastAsia"/>
        </w:rPr>
      </w:pPr>
    </w:p>
    <w:p w14:paraId="48305EB7" w14:textId="77777777" w:rsidR="00CD49D7" w:rsidRDefault="00CD49D7">
      <w:pPr>
        <w:rPr>
          <w:rFonts w:hint="eastAsia"/>
        </w:rPr>
      </w:pPr>
    </w:p>
    <w:p w14:paraId="775C0485" w14:textId="77777777" w:rsidR="00CD49D7" w:rsidRDefault="00CD4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C372F" w14:textId="02AE64C1" w:rsidR="00044EF3" w:rsidRDefault="00044EF3"/>
    <w:sectPr w:rsidR="00044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F3"/>
    <w:rsid w:val="00044EF3"/>
    <w:rsid w:val="009B02E7"/>
    <w:rsid w:val="00C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5B7A1-221B-4F0B-A59F-E3E7D186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