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904F" w14:textId="77777777" w:rsidR="00E64F67" w:rsidRDefault="00E64F67">
      <w:pPr>
        <w:rPr>
          <w:rFonts w:hint="eastAsia"/>
        </w:rPr>
      </w:pPr>
      <w:r>
        <w:rPr>
          <w:rFonts w:hint="eastAsia"/>
        </w:rPr>
        <w:t>飘入的拼音：汉语的音韵之门</w:t>
      </w:r>
    </w:p>
    <w:p w14:paraId="1064A2D1" w14:textId="77777777" w:rsidR="00E64F67" w:rsidRDefault="00E64F67">
      <w:pPr>
        <w:rPr>
          <w:rFonts w:hint="eastAsia"/>
        </w:rPr>
      </w:pPr>
      <w:r>
        <w:rPr>
          <w:rFonts w:hint="eastAsia"/>
        </w:rPr>
        <w:t>在中文的世界里，拼音扮演着沟通口语与书面语的桥梁。"飘入的拼音"这一独特的表述方式，不仅暗示了汉语拼音体系的轻柔之美，也象征着汉语学习者进入这个丰富语言世界的第一步。拼音，全称“汉字注音字母”，是为汉字注音而设计的一套拉丁字母系统。它由清末民初时期的学者们创制，并在1958年正式被中华人民共和国政府采用为国家标准。</w:t>
      </w:r>
    </w:p>
    <w:p w14:paraId="0ED95D09" w14:textId="77777777" w:rsidR="00E64F67" w:rsidRDefault="00E64F67">
      <w:pPr>
        <w:rPr>
          <w:rFonts w:hint="eastAsia"/>
        </w:rPr>
      </w:pPr>
    </w:p>
    <w:p w14:paraId="0D83ADDA" w14:textId="77777777" w:rsidR="00E64F67" w:rsidRDefault="00E64F67">
      <w:pPr>
        <w:rPr>
          <w:rFonts w:hint="eastAsia"/>
        </w:rPr>
      </w:pPr>
    </w:p>
    <w:p w14:paraId="1C2D591C" w14:textId="77777777" w:rsidR="00E64F67" w:rsidRDefault="00E64F67">
      <w:pPr>
        <w:rPr>
          <w:rFonts w:hint="eastAsia"/>
        </w:rPr>
      </w:pPr>
      <w:r>
        <w:rPr>
          <w:rFonts w:hint="eastAsia"/>
        </w:rPr>
        <w:t>拼音的历史渊源</w:t>
      </w:r>
    </w:p>
    <w:p w14:paraId="78024325" w14:textId="77777777" w:rsidR="00E64F67" w:rsidRDefault="00E64F67">
      <w:pPr>
        <w:rPr>
          <w:rFonts w:hint="eastAsia"/>
        </w:rPr>
      </w:pPr>
      <w:r>
        <w:rPr>
          <w:rFonts w:hint="eastAsia"/>
        </w:rPr>
        <w:t>追溯到公元前，中国就有多种语音标记方法，但直到近现代，随着国际交流的频繁和教育普及的需求，一个标准化的、易于学习的注音系统才显得尤为重要。汉语拼音方案应运而生，它简化了传统的注音符号，采用了国际通用的拉丁字母，使得汉语的学习对国内外人士都变得更加容易。拼音不仅是小学教育中的基础课程，也是对外汉语教学中不可或缺的一部分。</w:t>
      </w:r>
    </w:p>
    <w:p w14:paraId="100190E3" w14:textId="77777777" w:rsidR="00E64F67" w:rsidRDefault="00E64F67">
      <w:pPr>
        <w:rPr>
          <w:rFonts w:hint="eastAsia"/>
        </w:rPr>
      </w:pPr>
    </w:p>
    <w:p w14:paraId="132556FE" w14:textId="77777777" w:rsidR="00E64F67" w:rsidRDefault="00E64F67">
      <w:pPr>
        <w:rPr>
          <w:rFonts w:hint="eastAsia"/>
        </w:rPr>
      </w:pPr>
    </w:p>
    <w:p w14:paraId="4A188060" w14:textId="77777777" w:rsidR="00E64F67" w:rsidRDefault="00E64F67">
      <w:pPr>
        <w:rPr>
          <w:rFonts w:hint="eastAsia"/>
        </w:rPr>
      </w:pPr>
      <w:r>
        <w:rPr>
          <w:rFonts w:hint="eastAsia"/>
        </w:rPr>
        <w:t>拼音的功能与作用</w:t>
      </w:r>
    </w:p>
    <w:p w14:paraId="44A2D3C7" w14:textId="77777777" w:rsidR="00E64F67" w:rsidRDefault="00E64F67">
      <w:pPr>
        <w:rPr>
          <w:rFonts w:hint="eastAsia"/>
        </w:rPr>
      </w:pPr>
      <w:r>
        <w:rPr>
          <w:rFonts w:hint="eastAsia"/>
        </w:rPr>
        <w:t>拼音的主要功能之一是帮助人们正确发音。每个汉字都有其对应的声母、韵母及声调，通过拼音可以准确地读出这些元素，从而确保了语言交流的准确性。拼音还在词典编纂、电脑输入法等方面发挥了重要作用。例如，在没有键盘的情况下，人们可以通过拼音输入法快速打出想要表达的文字；而在字典里，拼音则用来标注条目的发音，方便查找。</w:t>
      </w:r>
    </w:p>
    <w:p w14:paraId="580C1640" w14:textId="77777777" w:rsidR="00E64F67" w:rsidRDefault="00E64F67">
      <w:pPr>
        <w:rPr>
          <w:rFonts w:hint="eastAsia"/>
        </w:rPr>
      </w:pPr>
    </w:p>
    <w:p w14:paraId="430B453D" w14:textId="77777777" w:rsidR="00E64F67" w:rsidRDefault="00E64F67">
      <w:pPr>
        <w:rPr>
          <w:rFonts w:hint="eastAsia"/>
        </w:rPr>
      </w:pPr>
    </w:p>
    <w:p w14:paraId="2468FD1E" w14:textId="77777777" w:rsidR="00E64F67" w:rsidRDefault="00E64F67">
      <w:pPr>
        <w:rPr>
          <w:rFonts w:hint="eastAsia"/>
        </w:rPr>
      </w:pPr>
      <w:r>
        <w:rPr>
          <w:rFonts w:hint="eastAsia"/>
        </w:rPr>
        <w:t>拼音的文化价值</w:t>
      </w:r>
    </w:p>
    <w:p w14:paraId="5BAA5047" w14:textId="77777777" w:rsidR="00E64F67" w:rsidRDefault="00E64F67">
      <w:pPr>
        <w:rPr>
          <w:rFonts w:hint="eastAsia"/>
        </w:rPr>
      </w:pPr>
      <w:r>
        <w:rPr>
          <w:rFonts w:hint="eastAsia"/>
        </w:rPr>
        <w:t>除了实用性外，拼音还承载着深厚的文化意义。它是连接古今中外的语言纽带，让古老的汉字能够适应现代社会的需求。同时，拼音也是中华文化向外传播的重要工具之一。随着中国经济实力的增长以及“一带一路”倡议的推进，越来越多的外国人开始学习中文，拼音作为入门钥匙，促进了不同文化之间的相互理解和交流。</w:t>
      </w:r>
    </w:p>
    <w:p w14:paraId="54EA72B0" w14:textId="77777777" w:rsidR="00E64F67" w:rsidRDefault="00E64F67">
      <w:pPr>
        <w:rPr>
          <w:rFonts w:hint="eastAsia"/>
        </w:rPr>
      </w:pPr>
    </w:p>
    <w:p w14:paraId="1ADBBDF1" w14:textId="77777777" w:rsidR="00E64F67" w:rsidRDefault="00E64F67">
      <w:pPr>
        <w:rPr>
          <w:rFonts w:hint="eastAsia"/>
        </w:rPr>
      </w:pPr>
    </w:p>
    <w:p w14:paraId="1183B1D4" w14:textId="77777777" w:rsidR="00E64F67" w:rsidRDefault="00E64F67">
      <w:pPr>
        <w:rPr>
          <w:rFonts w:hint="eastAsia"/>
        </w:rPr>
      </w:pPr>
      <w:r>
        <w:rPr>
          <w:rFonts w:hint="eastAsia"/>
        </w:rPr>
        <w:t>未来展望</w:t>
      </w:r>
    </w:p>
    <w:p w14:paraId="79CEDD04" w14:textId="77777777" w:rsidR="00E64F67" w:rsidRDefault="00E64F67">
      <w:pPr>
        <w:rPr>
          <w:rFonts w:hint="eastAsia"/>
        </w:rPr>
      </w:pPr>
      <w:r>
        <w:rPr>
          <w:rFonts w:hint="eastAsia"/>
        </w:rPr>
        <w:t>面对全球化背景下日益增长的语言学习需求，汉语拼音将继续发挥其桥梁作用。它不仅有助于提高国内民众的语言素养，也将进一步推动中文在全球范围内的推广。未来，随着技术的发展，或许会出现更加智能、便捷的拼音应用形式，如语音识别软件将更精准地捕捉发音细节，使学习过程更加生动有趣。“飘入的拼音”不仅仅是几个简单的字母组合，它背后蕴含的是中华民族悠久的历史文化和无限可能的未来愿景。</w:t>
      </w:r>
    </w:p>
    <w:p w14:paraId="3016DEBF" w14:textId="77777777" w:rsidR="00E64F67" w:rsidRDefault="00E64F67">
      <w:pPr>
        <w:rPr>
          <w:rFonts w:hint="eastAsia"/>
        </w:rPr>
      </w:pPr>
    </w:p>
    <w:p w14:paraId="65F6F140" w14:textId="77777777" w:rsidR="00E64F67" w:rsidRDefault="00E64F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7AAFD" w14:textId="786C188E" w:rsidR="00EB5871" w:rsidRDefault="00EB5871"/>
    <w:sectPr w:rsidR="00EB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71"/>
    <w:rsid w:val="009B02E7"/>
    <w:rsid w:val="00E64F67"/>
    <w:rsid w:val="00E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C05FE-32BE-4F1B-B5C2-06D5E14E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