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B669" w14:textId="77777777" w:rsidR="00E44859" w:rsidRDefault="00E44859">
      <w:pPr>
        <w:rPr>
          <w:rFonts w:hint="eastAsia"/>
        </w:rPr>
      </w:pPr>
    </w:p>
    <w:p w14:paraId="3FDF74BC" w14:textId="77777777" w:rsidR="00E44859" w:rsidRDefault="00E44859">
      <w:pPr>
        <w:rPr>
          <w:rFonts w:hint="eastAsia"/>
        </w:rPr>
      </w:pPr>
      <w:r>
        <w:rPr>
          <w:rFonts w:hint="eastAsia"/>
        </w:rPr>
        <w:t>陪的拼音怎么拼写</w:t>
      </w:r>
    </w:p>
    <w:p w14:paraId="3A8EB6EA" w14:textId="77777777" w:rsidR="00E44859" w:rsidRDefault="00E44859">
      <w:pPr>
        <w:rPr>
          <w:rFonts w:hint="eastAsia"/>
        </w:rPr>
      </w:pPr>
      <w:r>
        <w:rPr>
          <w:rFonts w:hint="eastAsia"/>
        </w:rPr>
        <w:t>“陪”这个汉字在汉语中使用频率较高，常用于表示陪伴、陪同之意。其拼音写作“péi”。拼音作为汉字的标准注音方法，在学习和使用汉语过程中起到了至关重要的作用。正确掌握汉字的拼音不仅有助于提升阅读和写作能力，还能促进普通话的普及和规范。</w:t>
      </w:r>
    </w:p>
    <w:p w14:paraId="374C4F0F" w14:textId="77777777" w:rsidR="00E44859" w:rsidRDefault="00E44859">
      <w:pPr>
        <w:rPr>
          <w:rFonts w:hint="eastAsia"/>
        </w:rPr>
      </w:pPr>
    </w:p>
    <w:p w14:paraId="5E05D5E2" w14:textId="77777777" w:rsidR="00E44859" w:rsidRDefault="00E44859">
      <w:pPr>
        <w:rPr>
          <w:rFonts w:hint="eastAsia"/>
        </w:rPr>
      </w:pPr>
    </w:p>
    <w:p w14:paraId="785C0DDF" w14:textId="77777777" w:rsidR="00E44859" w:rsidRDefault="00E44859">
      <w:pPr>
        <w:rPr>
          <w:rFonts w:hint="eastAsia"/>
        </w:rPr>
      </w:pPr>
      <w:r>
        <w:rPr>
          <w:rFonts w:hint="eastAsia"/>
        </w:rPr>
        <w:t>拼音的基本构成</w:t>
      </w:r>
    </w:p>
    <w:p w14:paraId="591466B8" w14:textId="77777777" w:rsidR="00E44859" w:rsidRDefault="00E44859">
      <w:pPr>
        <w:rPr>
          <w:rFonts w:hint="eastAsia"/>
        </w:rPr>
      </w:pPr>
      <w:r>
        <w:rPr>
          <w:rFonts w:hint="eastAsia"/>
        </w:rPr>
        <w:t>汉语拼音由声母、韵母和声调三部分组成。对于“陪”字而言，“p”是它的声母，属于双唇送气清塞音；“éi”是韵母，具体来说是一个复韵母，包含了元音“e”和“i”的发音特征。最后一个要素是声调，即第二声（阳平），在书写时通常以数字“2”或者符号“ˊ”来表示。因此，“陪”的完整拼音为“péi”，这在实际的语言交流中非常重要。</w:t>
      </w:r>
    </w:p>
    <w:p w14:paraId="15B72027" w14:textId="77777777" w:rsidR="00E44859" w:rsidRDefault="00E44859">
      <w:pPr>
        <w:rPr>
          <w:rFonts w:hint="eastAsia"/>
        </w:rPr>
      </w:pPr>
    </w:p>
    <w:p w14:paraId="4FE3B683" w14:textId="77777777" w:rsidR="00E44859" w:rsidRDefault="00E44859">
      <w:pPr>
        <w:rPr>
          <w:rFonts w:hint="eastAsia"/>
        </w:rPr>
      </w:pPr>
    </w:p>
    <w:p w14:paraId="68962B2B" w14:textId="77777777" w:rsidR="00E44859" w:rsidRDefault="00E44859">
      <w:pPr>
        <w:rPr>
          <w:rFonts w:hint="eastAsia"/>
        </w:rPr>
      </w:pPr>
      <w:r>
        <w:rPr>
          <w:rFonts w:hint="eastAsia"/>
        </w:rPr>
        <w:t>关于“陪”的文化和语境</w:t>
      </w:r>
    </w:p>
    <w:p w14:paraId="5F5C7D5D" w14:textId="77777777" w:rsidR="00E44859" w:rsidRDefault="00E44859">
      <w:pPr>
        <w:rPr>
          <w:rFonts w:hint="eastAsia"/>
        </w:rPr>
      </w:pPr>
      <w:r>
        <w:rPr>
          <w:rFonts w:hint="eastAsia"/>
        </w:rPr>
        <w:t>在汉语文化里，“陪”字不仅仅是简单的语言符号，它还承载着深厚的文化意义和社会价值。例如，“陪伴是最长情的告白”，这句话表达了人们对情感关系的理解与重视。无论是亲情、友情还是爱情，“陪”都体现了一种无私奉献的精神。在日常生活中，我们常常会用到诸如“陪读”、“陪练”、“陪伴老人”等词语，这些词汇背后蕴含的是人与人之间的关爱和支持。</w:t>
      </w:r>
    </w:p>
    <w:p w14:paraId="5C968804" w14:textId="77777777" w:rsidR="00E44859" w:rsidRDefault="00E44859">
      <w:pPr>
        <w:rPr>
          <w:rFonts w:hint="eastAsia"/>
        </w:rPr>
      </w:pPr>
    </w:p>
    <w:p w14:paraId="3A6C2081" w14:textId="77777777" w:rsidR="00E44859" w:rsidRDefault="00E44859">
      <w:pPr>
        <w:rPr>
          <w:rFonts w:hint="eastAsia"/>
        </w:rPr>
      </w:pPr>
    </w:p>
    <w:p w14:paraId="4FFAD802" w14:textId="77777777" w:rsidR="00E44859" w:rsidRDefault="00E448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795F7B" w14:textId="77777777" w:rsidR="00E44859" w:rsidRDefault="00E44859">
      <w:pPr>
        <w:rPr>
          <w:rFonts w:hint="eastAsia"/>
        </w:rPr>
      </w:pPr>
      <w:r>
        <w:rPr>
          <w:rFonts w:hint="eastAsia"/>
        </w:rPr>
        <w:t>学习汉语拼音对非母语者来说尤为重要，它是进入汉语世界的钥匙。通过系统地学习拼音，可以有效地帮助学习者建立起正确的语音概念，提高听说能力。同时，拼音也是查询词典、输入文字的重要工具之一。随着信息技术的发展，基于拼音的输入法已经成为人们日常生活不可或缺的一部分。因此，准确掌握包括“陪”在内的每一个汉字的拼音，对于汉语学习者来说至关重要。</w:t>
      </w:r>
    </w:p>
    <w:p w14:paraId="7BD902A2" w14:textId="77777777" w:rsidR="00E44859" w:rsidRDefault="00E44859">
      <w:pPr>
        <w:rPr>
          <w:rFonts w:hint="eastAsia"/>
        </w:rPr>
      </w:pPr>
    </w:p>
    <w:p w14:paraId="7076799F" w14:textId="77777777" w:rsidR="00E44859" w:rsidRDefault="00E44859">
      <w:pPr>
        <w:rPr>
          <w:rFonts w:hint="eastAsia"/>
        </w:rPr>
      </w:pPr>
    </w:p>
    <w:p w14:paraId="7AA31906" w14:textId="77777777" w:rsidR="00E44859" w:rsidRDefault="00E44859">
      <w:pPr>
        <w:rPr>
          <w:rFonts w:hint="eastAsia"/>
        </w:rPr>
      </w:pPr>
      <w:r>
        <w:rPr>
          <w:rFonts w:hint="eastAsia"/>
        </w:rPr>
        <w:t>最后的总结</w:t>
      </w:r>
    </w:p>
    <w:p w14:paraId="0833936A" w14:textId="77777777" w:rsidR="00E44859" w:rsidRDefault="00E44859">
      <w:pPr>
        <w:rPr>
          <w:rFonts w:hint="eastAsia"/>
        </w:rPr>
      </w:pPr>
      <w:r>
        <w:rPr>
          <w:rFonts w:hint="eastAsia"/>
        </w:rPr>
        <w:t>“陪”的拼音为“péi”，它由声母“p”，韵母“éi”以及第二声调组成。了解并熟练运用这一拼音规则，不仅能帮助我们更准确地发音，还能增进对中国文化的理解。无论是在学术研究、文化交流还是个人成长方面，掌握好汉语拼音都有着不可忽视的意义。希望每位汉语学习者都能从基础做起，逐步积累，享受汉语带来的乐趣。</w:t>
      </w:r>
    </w:p>
    <w:p w14:paraId="6641C3FD" w14:textId="77777777" w:rsidR="00E44859" w:rsidRDefault="00E44859">
      <w:pPr>
        <w:rPr>
          <w:rFonts w:hint="eastAsia"/>
        </w:rPr>
      </w:pPr>
    </w:p>
    <w:p w14:paraId="5D3BDA59" w14:textId="77777777" w:rsidR="00E44859" w:rsidRDefault="00E44859">
      <w:pPr>
        <w:rPr>
          <w:rFonts w:hint="eastAsia"/>
        </w:rPr>
      </w:pPr>
    </w:p>
    <w:p w14:paraId="60004B28" w14:textId="77777777" w:rsidR="00E44859" w:rsidRDefault="00E44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E7895" w14:textId="5C345DD3" w:rsidR="00DF0A00" w:rsidRDefault="00DF0A00"/>
    <w:sectPr w:rsidR="00DF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0"/>
    <w:rsid w:val="009B02E7"/>
    <w:rsid w:val="00DF0A00"/>
    <w:rsid w:val="00E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0570-D398-443D-867D-CA25CD8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