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E513" w14:textId="77777777" w:rsidR="00872339" w:rsidRDefault="00872339">
      <w:pPr>
        <w:rPr>
          <w:rFonts w:hint="eastAsia"/>
        </w:rPr>
      </w:pPr>
    </w:p>
    <w:p w14:paraId="0F104984" w14:textId="77777777" w:rsidR="00872339" w:rsidRDefault="00872339">
      <w:pPr>
        <w:rPr>
          <w:rFonts w:hint="eastAsia"/>
        </w:rPr>
      </w:pPr>
      <w:r>
        <w:rPr>
          <w:rFonts w:hint="eastAsia"/>
        </w:rPr>
        <w:t>辟的拼音多音字组词</w:t>
      </w:r>
    </w:p>
    <w:p w14:paraId="1847B43B" w14:textId="77777777" w:rsidR="00872339" w:rsidRDefault="00872339">
      <w:pPr>
        <w:rPr>
          <w:rFonts w:hint="eastAsia"/>
        </w:rPr>
      </w:pPr>
      <w:r>
        <w:rPr>
          <w:rFonts w:hint="eastAsia"/>
        </w:rPr>
        <w:t>汉字“辟”在汉语中是一个典型的多音字，具有丰富的含义和用法。它不仅承载着深厚的文化背景，还在现代汉语中扮演着重要的角色。了解“辟”的不同发音及其组成的词汇，有助于我们更准确地运用这门语言，并增进对中华文化的理解。</w:t>
      </w:r>
    </w:p>
    <w:p w14:paraId="73611346" w14:textId="77777777" w:rsidR="00872339" w:rsidRDefault="00872339">
      <w:pPr>
        <w:rPr>
          <w:rFonts w:hint="eastAsia"/>
        </w:rPr>
      </w:pPr>
    </w:p>
    <w:p w14:paraId="5FAB1EE3" w14:textId="77777777" w:rsidR="00872339" w:rsidRDefault="00872339">
      <w:pPr>
        <w:rPr>
          <w:rFonts w:hint="eastAsia"/>
        </w:rPr>
      </w:pPr>
    </w:p>
    <w:p w14:paraId="49174205" w14:textId="77777777" w:rsidR="00872339" w:rsidRDefault="00872339">
      <w:pPr>
        <w:rPr>
          <w:rFonts w:hint="eastAsia"/>
        </w:rPr>
      </w:pPr>
      <w:r>
        <w:rPr>
          <w:rFonts w:hint="eastAsia"/>
        </w:rPr>
        <w:t>基本发音与释义</w:t>
      </w:r>
    </w:p>
    <w:p w14:paraId="75CE26B6" w14:textId="77777777" w:rsidR="00872339" w:rsidRDefault="00872339">
      <w:pPr>
        <w:rPr>
          <w:rFonts w:hint="eastAsia"/>
        </w:rPr>
      </w:pPr>
      <w:r>
        <w:rPr>
          <w:rFonts w:hint="eastAsia"/>
        </w:rPr>
        <w:t>“辟”主要有两个读音：bì和pì。当读作bì时，它通常指的是帝王接见臣子或诸侯来朝拜的行为，如“复辟”，意味着恢复君主制或旧有的状态。而在读作pì时，则更多用于指开垦、开辟新的道路或领域，例如“开辟”。“辟邪”一词中的“辟”也读作bì，意为驱除邪恶，保护平安。</w:t>
      </w:r>
    </w:p>
    <w:p w14:paraId="7C6D51F3" w14:textId="77777777" w:rsidR="00872339" w:rsidRDefault="00872339">
      <w:pPr>
        <w:rPr>
          <w:rFonts w:hint="eastAsia"/>
        </w:rPr>
      </w:pPr>
    </w:p>
    <w:p w14:paraId="2972EFBF" w14:textId="77777777" w:rsidR="00872339" w:rsidRDefault="00872339">
      <w:pPr>
        <w:rPr>
          <w:rFonts w:hint="eastAsia"/>
        </w:rPr>
      </w:pPr>
    </w:p>
    <w:p w14:paraId="56435075" w14:textId="77777777" w:rsidR="00872339" w:rsidRDefault="00872339">
      <w:pPr>
        <w:rPr>
          <w:rFonts w:hint="eastAsia"/>
        </w:rPr>
      </w:pPr>
      <w:r>
        <w:rPr>
          <w:rFonts w:hint="eastAsia"/>
        </w:rPr>
        <w:t>多音字“辟”的组词实例</w:t>
      </w:r>
    </w:p>
    <w:p w14:paraId="18A71CF5" w14:textId="77777777" w:rsidR="00872339" w:rsidRDefault="00872339">
      <w:pPr>
        <w:rPr>
          <w:rFonts w:hint="eastAsia"/>
        </w:rPr>
      </w:pPr>
      <w:r>
        <w:rPr>
          <w:rFonts w:hint="eastAsia"/>
        </w:rPr>
        <w:t>在日常使用中，“辟”构成的词汇丰富多样。以bì为例，除了前面提到的“复辟”、“辟邪”，还有“辟谷”，意为古代一种养生方式，通过减少饮食甚至完全断食来净化身体。“辟”的另一个发音pì则更为常见，像“开辟”、“精辟”等都是常用词汇。“开辟”不仅限于物理空间上的开拓，还广泛应用于抽象概念，如开辟新市场、开辟新局面等；而“精辟”则是形容分析问题深入透彻，见解独到。</w:t>
      </w:r>
    </w:p>
    <w:p w14:paraId="71E63063" w14:textId="77777777" w:rsidR="00872339" w:rsidRDefault="00872339">
      <w:pPr>
        <w:rPr>
          <w:rFonts w:hint="eastAsia"/>
        </w:rPr>
      </w:pPr>
    </w:p>
    <w:p w14:paraId="419919FA" w14:textId="77777777" w:rsidR="00872339" w:rsidRDefault="00872339">
      <w:pPr>
        <w:rPr>
          <w:rFonts w:hint="eastAsia"/>
        </w:rPr>
      </w:pPr>
    </w:p>
    <w:p w14:paraId="23643CAA" w14:textId="77777777" w:rsidR="00872339" w:rsidRDefault="00872339">
      <w:pPr>
        <w:rPr>
          <w:rFonts w:hint="eastAsia"/>
        </w:rPr>
      </w:pPr>
      <w:r>
        <w:rPr>
          <w:rFonts w:hint="eastAsia"/>
        </w:rPr>
        <w:t>文化背景与应用</w:t>
      </w:r>
    </w:p>
    <w:p w14:paraId="298964DA" w14:textId="77777777" w:rsidR="00872339" w:rsidRDefault="00872339">
      <w:pPr>
        <w:rPr>
          <w:rFonts w:hint="eastAsia"/>
        </w:rPr>
      </w:pPr>
      <w:r>
        <w:rPr>
          <w:rFonts w:hint="eastAsia"/>
        </w:rPr>
        <w:t>在中国传统文化中，“辟”往往与正义、智慧相联系。比如“辟谣”，即揭露事实真相，消除谣言的行为，在现代社会尤为重要。同时，“辟”也是古代官职名称之一，如太常寺卿曾被称为“太常寺辟公”。这些都展示了“辟”这一汉字在历史长河中的演变过程及其实用价值。</w:t>
      </w:r>
    </w:p>
    <w:p w14:paraId="6436FDDF" w14:textId="77777777" w:rsidR="00872339" w:rsidRDefault="00872339">
      <w:pPr>
        <w:rPr>
          <w:rFonts w:hint="eastAsia"/>
        </w:rPr>
      </w:pPr>
    </w:p>
    <w:p w14:paraId="65968405" w14:textId="77777777" w:rsidR="00872339" w:rsidRDefault="00872339">
      <w:pPr>
        <w:rPr>
          <w:rFonts w:hint="eastAsia"/>
        </w:rPr>
      </w:pPr>
    </w:p>
    <w:p w14:paraId="535FACD7" w14:textId="77777777" w:rsidR="00872339" w:rsidRDefault="00872339">
      <w:pPr>
        <w:rPr>
          <w:rFonts w:hint="eastAsia"/>
        </w:rPr>
      </w:pPr>
      <w:r>
        <w:rPr>
          <w:rFonts w:hint="eastAsia"/>
        </w:rPr>
        <w:t>最后的总结</w:t>
      </w:r>
    </w:p>
    <w:p w14:paraId="16FC90EB" w14:textId="77777777" w:rsidR="00872339" w:rsidRDefault="00872339">
      <w:pPr>
        <w:rPr>
          <w:rFonts w:hint="eastAsia"/>
        </w:rPr>
      </w:pPr>
      <w:r>
        <w:rPr>
          <w:rFonts w:hint="eastAsia"/>
        </w:rPr>
        <w:t>“辟”作为汉语中的一个多音字，其不同的发音承载着独特的文化内涵和实用意义。通过对“辟”的学习，我们不仅能提升自己的语言能力，还能更好地领略中华文化的博大精深。无论是在文学创作、日常交流还是学术研究中，“辟”都有着不可忽视的作用。希望本文能帮助读者加深对这一汉字的理解，促进汉语的学习与传播。</w:t>
      </w:r>
    </w:p>
    <w:p w14:paraId="0A7B6DAE" w14:textId="77777777" w:rsidR="00872339" w:rsidRDefault="00872339">
      <w:pPr>
        <w:rPr>
          <w:rFonts w:hint="eastAsia"/>
        </w:rPr>
      </w:pPr>
    </w:p>
    <w:p w14:paraId="68AC2178" w14:textId="77777777" w:rsidR="00872339" w:rsidRDefault="00872339">
      <w:pPr>
        <w:rPr>
          <w:rFonts w:hint="eastAsia"/>
        </w:rPr>
      </w:pPr>
    </w:p>
    <w:p w14:paraId="5639BFFF" w14:textId="77777777" w:rsidR="00872339" w:rsidRDefault="00872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2BD66" w14:textId="6BF5F80B" w:rsidR="00455678" w:rsidRDefault="00455678"/>
    <w:sectPr w:rsidR="00455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78"/>
    <w:rsid w:val="00455678"/>
    <w:rsid w:val="0087233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97208-9BB4-44B2-B8E0-083D1712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6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6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6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6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6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6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6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6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6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6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6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6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