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3089" w14:textId="77777777" w:rsidR="00CF7B83" w:rsidRDefault="00CF7B83">
      <w:pPr>
        <w:rPr>
          <w:rFonts w:hint="eastAsia"/>
        </w:rPr>
      </w:pPr>
    </w:p>
    <w:p w14:paraId="19065046" w14:textId="77777777" w:rsidR="00CF7B83" w:rsidRDefault="00CF7B83">
      <w:pPr>
        <w:rPr>
          <w:rFonts w:hint="eastAsia"/>
        </w:rPr>
      </w:pPr>
      <w:r>
        <w:rPr>
          <w:rFonts w:hint="eastAsia"/>
        </w:rPr>
        <w:t>跳舞的拼音怎么拼写</w:t>
      </w:r>
    </w:p>
    <w:p w14:paraId="653659A1" w14:textId="77777777" w:rsidR="00CF7B83" w:rsidRDefault="00CF7B83">
      <w:pPr>
        <w:rPr>
          <w:rFonts w:hint="eastAsia"/>
        </w:rPr>
      </w:pPr>
      <w:r>
        <w:rPr>
          <w:rFonts w:hint="eastAsia"/>
        </w:rPr>
        <w:t>跳舞，作为人类文化中一种表达情感、庆祝节日以及进行社交活动的重要形式，其拼音写作“tiào wǔ”。对于初学者来说，正确掌握这个词的拼音是非常重要的，因为它不仅有助于学习汉语，还能更好地理解中国文化。在汉语拼音系统中，“tiào”表示的是跳跃的意思，而“wǔ”则是舞蹈之意。两者结合，生动地描述了人们随着音乐节拍移动身体的动作。</w:t>
      </w:r>
    </w:p>
    <w:p w14:paraId="75AE5C89" w14:textId="77777777" w:rsidR="00CF7B83" w:rsidRDefault="00CF7B83">
      <w:pPr>
        <w:rPr>
          <w:rFonts w:hint="eastAsia"/>
        </w:rPr>
      </w:pPr>
    </w:p>
    <w:p w14:paraId="318A883E" w14:textId="77777777" w:rsidR="00CF7B83" w:rsidRDefault="00CF7B83">
      <w:pPr>
        <w:rPr>
          <w:rFonts w:hint="eastAsia"/>
        </w:rPr>
      </w:pPr>
    </w:p>
    <w:p w14:paraId="5F62C0B0" w14:textId="77777777" w:rsidR="00CF7B83" w:rsidRDefault="00CF7B83">
      <w:pPr>
        <w:rPr>
          <w:rFonts w:hint="eastAsia"/>
        </w:rPr>
      </w:pPr>
      <w:r>
        <w:rPr>
          <w:rFonts w:hint="eastAsia"/>
        </w:rPr>
        <w:t>拼音的基本规则和发音要点</w:t>
      </w:r>
    </w:p>
    <w:p w14:paraId="7B944965" w14:textId="77777777" w:rsidR="00CF7B83" w:rsidRDefault="00CF7B83">
      <w:pPr>
        <w:rPr>
          <w:rFonts w:hint="eastAsia"/>
        </w:rPr>
      </w:pPr>
      <w:r>
        <w:rPr>
          <w:rFonts w:hint="eastAsia"/>
        </w:rPr>
        <w:t>汉语拼音是一种用拉丁字母来表示汉字读音的书写系统，是学习汉语的重要工具之一。就“tiào wǔ”而言，了解每个字母代表的音素对于准确发音至关重要。“t”是一个清辅音，类似于英语中的“t”，而“iào”则是一个复韵母，由“i”、“a”、“o”三个元音组成，发音时要注意从高到低再到半高的滑动过程。至于“wǔ”，“w”在这里不单独发音，而是与后面的“ǔ”构成一个整体，发音类似英语单词“woo”的短促版本，但要注意舌尖轻触上前牙，发出清晰的第三声调。</w:t>
      </w:r>
    </w:p>
    <w:p w14:paraId="1A27898B" w14:textId="77777777" w:rsidR="00CF7B83" w:rsidRDefault="00CF7B83">
      <w:pPr>
        <w:rPr>
          <w:rFonts w:hint="eastAsia"/>
        </w:rPr>
      </w:pPr>
    </w:p>
    <w:p w14:paraId="639392DC" w14:textId="77777777" w:rsidR="00CF7B83" w:rsidRDefault="00CF7B83">
      <w:pPr>
        <w:rPr>
          <w:rFonts w:hint="eastAsia"/>
        </w:rPr>
      </w:pPr>
    </w:p>
    <w:p w14:paraId="5926065F" w14:textId="77777777" w:rsidR="00CF7B83" w:rsidRDefault="00CF7B83">
      <w:pPr>
        <w:rPr>
          <w:rFonts w:hint="eastAsia"/>
        </w:rPr>
      </w:pPr>
      <w:r>
        <w:rPr>
          <w:rFonts w:hint="eastAsia"/>
        </w:rPr>
        <w:t>跳舞在中国文化中的地位</w:t>
      </w:r>
    </w:p>
    <w:p w14:paraId="41D4B082" w14:textId="77777777" w:rsidR="00CF7B83" w:rsidRDefault="00CF7B83">
      <w:pPr>
        <w:rPr>
          <w:rFonts w:hint="eastAsia"/>
        </w:rPr>
      </w:pPr>
      <w:r>
        <w:rPr>
          <w:rFonts w:hint="eastAsia"/>
        </w:rPr>
        <w:t>跳舞在中国有着悠久的历史和丰富的文化内涵，从古代宫廷舞到现代广场舞，每一种舞蹈形式都承载着特定时期的社会背景和人文精神。例如，传统的中国古典舞讲究身法、手势和面部表情的完美结合，以展现角色的性格特征和故事内容。而在当代社会，无论是年轻人喜爱的街舞还是老年人热衷的广场舞，都体现了不同年龄段人群对生活的热爱和追求健康生活方式的态度。通过学习“tiào wǔ”的拼音，我们不仅能更深入地了解这些舞蹈背后的文化意义，也能增进对中国语言文化的认识。</w:t>
      </w:r>
    </w:p>
    <w:p w14:paraId="49320526" w14:textId="77777777" w:rsidR="00CF7B83" w:rsidRDefault="00CF7B83">
      <w:pPr>
        <w:rPr>
          <w:rFonts w:hint="eastAsia"/>
        </w:rPr>
      </w:pPr>
    </w:p>
    <w:p w14:paraId="52165C24" w14:textId="77777777" w:rsidR="00CF7B83" w:rsidRDefault="00CF7B83">
      <w:pPr>
        <w:rPr>
          <w:rFonts w:hint="eastAsia"/>
        </w:rPr>
      </w:pPr>
    </w:p>
    <w:p w14:paraId="3E0BFBBA" w14:textId="77777777" w:rsidR="00CF7B83" w:rsidRDefault="00CF7B83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07A0DF08" w14:textId="77777777" w:rsidR="00CF7B83" w:rsidRDefault="00CF7B83">
      <w:pPr>
        <w:rPr>
          <w:rFonts w:hint="eastAsia"/>
        </w:rPr>
      </w:pPr>
      <w:r>
        <w:rPr>
          <w:rFonts w:hint="eastAsia"/>
        </w:rPr>
        <w:t>学习汉语拼音不仅是掌握汉语发音的基础，也是打开汉语世界大门的一把钥匙。对于非母语者来说，掌握好拼音能够帮助他们更快地适应汉语的学习环境，提高听说能力。特别是在学习像“tiào wǔ”这样富有动作感的词汇时，正确的拼音知识可以让他们更加直观地感受到词语所传达的信息，进而加深对汉语的理解和记忆。汉语拼音还为学习者提供了便捷的查询工具，无论是查阅字典还是使用电子设备输入汉字，拼音都是不可或缺的一部分。</w:t>
      </w:r>
    </w:p>
    <w:p w14:paraId="22DC3F2A" w14:textId="77777777" w:rsidR="00CF7B83" w:rsidRDefault="00CF7B83">
      <w:pPr>
        <w:rPr>
          <w:rFonts w:hint="eastAsia"/>
        </w:rPr>
      </w:pPr>
    </w:p>
    <w:p w14:paraId="3DA995AB" w14:textId="77777777" w:rsidR="00CF7B83" w:rsidRDefault="00CF7B83">
      <w:pPr>
        <w:rPr>
          <w:rFonts w:hint="eastAsia"/>
        </w:rPr>
      </w:pPr>
    </w:p>
    <w:p w14:paraId="73E73C74" w14:textId="77777777" w:rsidR="00CF7B83" w:rsidRDefault="00CF7B83">
      <w:pPr>
        <w:rPr>
          <w:rFonts w:hint="eastAsia"/>
        </w:rPr>
      </w:pPr>
      <w:r>
        <w:rPr>
          <w:rFonts w:hint="eastAsia"/>
        </w:rPr>
        <w:t>最后的总结</w:t>
      </w:r>
    </w:p>
    <w:p w14:paraId="722B077E" w14:textId="77777777" w:rsidR="00CF7B83" w:rsidRDefault="00CF7B83">
      <w:pPr>
        <w:rPr>
          <w:rFonts w:hint="eastAsia"/>
        </w:rPr>
      </w:pPr>
      <w:r>
        <w:rPr>
          <w:rFonts w:hint="eastAsia"/>
        </w:rPr>
        <w:t>“tiào wǔ”的拼音不仅教会我们如何准确地说出这个词汇，更重要的是它连接了语言学习与中国文化的探索之路。通过不断练习和实践，我们可以逐渐掌握汉语拼音的精髓，从而更好地享受汉语带来的乐趣。希望每一位汉语爱好者都能在这个过程中找到属于自己的节奏，跳出精彩的人生舞步。</w:t>
      </w:r>
    </w:p>
    <w:p w14:paraId="4DF61479" w14:textId="77777777" w:rsidR="00CF7B83" w:rsidRDefault="00CF7B83">
      <w:pPr>
        <w:rPr>
          <w:rFonts w:hint="eastAsia"/>
        </w:rPr>
      </w:pPr>
    </w:p>
    <w:p w14:paraId="5CC25120" w14:textId="77777777" w:rsidR="00CF7B83" w:rsidRDefault="00CF7B83">
      <w:pPr>
        <w:rPr>
          <w:rFonts w:hint="eastAsia"/>
        </w:rPr>
      </w:pPr>
    </w:p>
    <w:p w14:paraId="0138FE83" w14:textId="77777777" w:rsidR="00CF7B83" w:rsidRDefault="00CF7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1F3BA" w14:textId="4BC28A1B" w:rsidR="009E40DD" w:rsidRDefault="009E40DD"/>
    <w:sectPr w:rsidR="009E4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DD"/>
    <w:rsid w:val="009B02E7"/>
    <w:rsid w:val="009E40DD"/>
    <w:rsid w:val="00C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EB74-9324-4E6A-8DBA-769B2C33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