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66F6" w14:textId="77777777" w:rsidR="00B555BB" w:rsidRDefault="00B555BB">
      <w:pPr>
        <w:rPr>
          <w:rFonts w:hint="eastAsia"/>
        </w:rPr>
      </w:pPr>
    </w:p>
    <w:p w14:paraId="2F73E2DF" w14:textId="77777777" w:rsidR="00B555BB" w:rsidRDefault="00B555BB">
      <w:pPr>
        <w:rPr>
          <w:rFonts w:hint="eastAsia"/>
        </w:rPr>
      </w:pPr>
      <w:r>
        <w:rPr>
          <w:rFonts w:hint="eastAsia"/>
        </w:rPr>
        <w:t>跳绳的拼音怎么写正确</w:t>
      </w:r>
    </w:p>
    <w:p w14:paraId="46D0C408" w14:textId="77777777" w:rsidR="00B555BB" w:rsidRDefault="00B555BB">
      <w:pPr>
        <w:rPr>
          <w:rFonts w:hint="eastAsia"/>
        </w:rPr>
      </w:pPr>
      <w:r>
        <w:rPr>
          <w:rFonts w:hint="eastAsia"/>
        </w:rPr>
        <w:t>跳绳，作为一项简单易行且效果显著的健身运动，在中国乃至全世界都受到了广泛的喜爱。但是，对于许多刚开始学习中文或对汉语拼音不熟悉的朋友们来说，“跳绳”的拼音可能会成为一个小小的挑战。本文将详细介绍“跳绳”正确的拼音写法，并简要介绍其文化背景和相关知识。</w:t>
      </w:r>
    </w:p>
    <w:p w14:paraId="7B679408" w14:textId="77777777" w:rsidR="00B555BB" w:rsidRDefault="00B555BB">
      <w:pPr>
        <w:rPr>
          <w:rFonts w:hint="eastAsia"/>
        </w:rPr>
      </w:pPr>
    </w:p>
    <w:p w14:paraId="504682D1" w14:textId="77777777" w:rsidR="00B555BB" w:rsidRDefault="00B555BB">
      <w:pPr>
        <w:rPr>
          <w:rFonts w:hint="eastAsia"/>
        </w:rPr>
      </w:pPr>
    </w:p>
    <w:p w14:paraId="1C8BFAC4" w14:textId="77777777" w:rsidR="00B555BB" w:rsidRDefault="00B555BB">
      <w:pPr>
        <w:rPr>
          <w:rFonts w:hint="eastAsia"/>
        </w:rPr>
      </w:pPr>
      <w:r>
        <w:rPr>
          <w:rFonts w:hint="eastAsia"/>
        </w:rPr>
        <w:t>正确的拼音写法</w:t>
      </w:r>
    </w:p>
    <w:p w14:paraId="30CC8502" w14:textId="77777777" w:rsidR="00B555BB" w:rsidRDefault="00B555BB">
      <w:pPr>
        <w:rPr>
          <w:rFonts w:hint="eastAsia"/>
        </w:rPr>
      </w:pPr>
      <w:r>
        <w:rPr>
          <w:rFonts w:hint="eastAsia"/>
        </w:rPr>
        <w:t>“跳绳”的拼音是“tiào shéng”。这里，“跳”字的拼音为“tiào”，声调是第四声，意味着发音时声音从高到低；而“绳”字的拼音则是“shéng”，同样是第四声。在汉语拼音中，每个汉字都有特定的声调，这不仅影响单词的意义，也决定了句子的语调和流畅度。因此，准确掌握“跳绳”的正确拼音对于学习汉语的人来说非常重要。</w:t>
      </w:r>
    </w:p>
    <w:p w14:paraId="6CE28E84" w14:textId="77777777" w:rsidR="00B555BB" w:rsidRDefault="00B555BB">
      <w:pPr>
        <w:rPr>
          <w:rFonts w:hint="eastAsia"/>
        </w:rPr>
      </w:pPr>
    </w:p>
    <w:p w14:paraId="0485CBC0" w14:textId="77777777" w:rsidR="00B555BB" w:rsidRDefault="00B555BB">
      <w:pPr>
        <w:rPr>
          <w:rFonts w:hint="eastAsia"/>
        </w:rPr>
      </w:pPr>
    </w:p>
    <w:p w14:paraId="6A0ABA9C" w14:textId="77777777" w:rsidR="00B555BB" w:rsidRDefault="00B555BB">
      <w:pPr>
        <w:rPr>
          <w:rFonts w:hint="eastAsia"/>
        </w:rPr>
      </w:pPr>
      <w:r>
        <w:rPr>
          <w:rFonts w:hint="eastAsia"/>
        </w:rPr>
        <w:t>文化背景与意义</w:t>
      </w:r>
    </w:p>
    <w:p w14:paraId="50B3F4EF" w14:textId="77777777" w:rsidR="00B555BB" w:rsidRDefault="00B555BB">
      <w:pPr>
        <w:rPr>
          <w:rFonts w:hint="eastAsia"/>
        </w:rPr>
      </w:pPr>
      <w:r>
        <w:rPr>
          <w:rFonts w:hint="eastAsia"/>
        </w:rPr>
        <w:t>在中国，“跳绳”不仅仅是一种体育活动，它还承载着丰富的文化内涵。古时候，跳绳被称为“跳百索”，寓意着驱邪避灾、祈求平安。随着时间的发展，这项活动逐渐演变成了今天我们所熟知的形式，既保留了传统元素，又融入了现代健身的理念。无论是学校里的孩子们，还是公园里晨练的老人们，都在享受着跳绳带来的乐趣和健康益处。</w:t>
      </w:r>
    </w:p>
    <w:p w14:paraId="7C9ADD9A" w14:textId="77777777" w:rsidR="00B555BB" w:rsidRDefault="00B555BB">
      <w:pPr>
        <w:rPr>
          <w:rFonts w:hint="eastAsia"/>
        </w:rPr>
      </w:pPr>
    </w:p>
    <w:p w14:paraId="613C5D3C" w14:textId="77777777" w:rsidR="00B555BB" w:rsidRDefault="00B555BB">
      <w:pPr>
        <w:rPr>
          <w:rFonts w:hint="eastAsia"/>
        </w:rPr>
      </w:pPr>
    </w:p>
    <w:p w14:paraId="7F50D940" w14:textId="77777777" w:rsidR="00B555BB" w:rsidRDefault="00B555BB">
      <w:pPr>
        <w:rPr>
          <w:rFonts w:hint="eastAsia"/>
        </w:rPr>
      </w:pPr>
      <w:r>
        <w:rPr>
          <w:rFonts w:hint="eastAsia"/>
        </w:rPr>
        <w:t>如何练习跳绳</w:t>
      </w:r>
    </w:p>
    <w:p w14:paraId="2CCED927" w14:textId="77777777" w:rsidR="00B555BB" w:rsidRDefault="00B555BB">
      <w:pPr>
        <w:rPr>
          <w:rFonts w:hint="eastAsia"/>
        </w:rPr>
      </w:pPr>
      <w:r>
        <w:rPr>
          <w:rFonts w:hint="eastAsia"/>
        </w:rPr>
        <w:t>对于想要开始练习跳绳的人来说，掌握正确的技巧是非常重要的。选择一根适合自己的跳绳至关重要，长度应根据个人身高调整。保持身体直立，利用手腕的力量转动跳绳，而不是整个手臂。初学者可以从简单的单脚跳开始，逐步过渡到更复杂的动作，如双摇等。通过持续不断的练习，不仅能增强心肺功能，还能提高身体协调性和节奏感。</w:t>
      </w:r>
    </w:p>
    <w:p w14:paraId="7F15951B" w14:textId="77777777" w:rsidR="00B555BB" w:rsidRDefault="00B555BB">
      <w:pPr>
        <w:rPr>
          <w:rFonts w:hint="eastAsia"/>
        </w:rPr>
      </w:pPr>
    </w:p>
    <w:p w14:paraId="5BAE8A2D" w14:textId="77777777" w:rsidR="00B555BB" w:rsidRDefault="00B555BB">
      <w:pPr>
        <w:rPr>
          <w:rFonts w:hint="eastAsia"/>
        </w:rPr>
      </w:pPr>
    </w:p>
    <w:p w14:paraId="2C885D3E" w14:textId="77777777" w:rsidR="00B555BB" w:rsidRDefault="00B555BB">
      <w:pPr>
        <w:rPr>
          <w:rFonts w:hint="eastAsia"/>
        </w:rPr>
      </w:pPr>
      <w:r>
        <w:rPr>
          <w:rFonts w:hint="eastAsia"/>
        </w:rPr>
        <w:t>最后的总结</w:t>
      </w:r>
    </w:p>
    <w:p w14:paraId="3FD0B622" w14:textId="77777777" w:rsidR="00B555BB" w:rsidRDefault="00B555BB">
      <w:pPr>
        <w:rPr>
          <w:rFonts w:hint="eastAsia"/>
        </w:rPr>
      </w:pPr>
      <w:r>
        <w:rPr>
          <w:rFonts w:hint="eastAsia"/>
        </w:rPr>
        <w:t>“跳绳”的拼音虽然看似简单，但背后蕴含的文化和健身价值却非常丰富。无论你是汉语学习者，还是希望通过跳绳来强身健体的朋友，了解并掌握这一知识点都将为你带来意想不到的收获。希望每位读者都能从中获得启发，让跳绳成为生活中不可或缺的一部分。</w:t>
      </w:r>
    </w:p>
    <w:p w14:paraId="159F7B07" w14:textId="77777777" w:rsidR="00B555BB" w:rsidRDefault="00B555BB">
      <w:pPr>
        <w:rPr>
          <w:rFonts w:hint="eastAsia"/>
        </w:rPr>
      </w:pPr>
    </w:p>
    <w:p w14:paraId="782B121F" w14:textId="77777777" w:rsidR="00B555BB" w:rsidRDefault="00B555BB">
      <w:pPr>
        <w:rPr>
          <w:rFonts w:hint="eastAsia"/>
        </w:rPr>
      </w:pPr>
    </w:p>
    <w:p w14:paraId="24234B0D" w14:textId="77777777" w:rsidR="00B555BB" w:rsidRDefault="00B55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434AF" w14:textId="2199CB91" w:rsidR="00864188" w:rsidRDefault="00864188"/>
    <w:sectPr w:rsidR="0086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88"/>
    <w:rsid w:val="00864188"/>
    <w:rsid w:val="009B02E7"/>
    <w:rsid w:val="00B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C8AEA-93C1-44B1-8EDB-A09DDA7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