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886B" w14:textId="77777777" w:rsidR="001C3EFA" w:rsidRDefault="001C3EFA">
      <w:pPr>
        <w:rPr>
          <w:rFonts w:hint="eastAsia"/>
        </w:rPr>
      </w:pPr>
      <w:r>
        <w:rPr>
          <w:rFonts w:hint="eastAsia"/>
        </w:rPr>
        <w:t>评将的拼音：píng jiàng</w:t>
      </w:r>
    </w:p>
    <w:p w14:paraId="2EC76FF6" w14:textId="77777777" w:rsidR="001C3EFA" w:rsidRDefault="001C3EFA">
      <w:pPr>
        <w:rPr>
          <w:rFonts w:hint="eastAsia"/>
        </w:rPr>
      </w:pPr>
      <w:r>
        <w:rPr>
          <w:rFonts w:hint="eastAsia"/>
        </w:rPr>
        <w:t>在汉语的世界里，每个汉字都蕴含着独特的意义和发音之美。"评将"这个词组，由两个字组成："评"（píng）与"将"（jiàng）。当它们结合在一起时，可以用来指代对军事将领或者历史人物的一种评价活动，也可以是文学作品中对于英雄角色的品评。在不同的语境下，这个词汇可以带给我们丰富的内容和深刻的思考。</w:t>
      </w:r>
    </w:p>
    <w:p w14:paraId="24D4B091" w14:textId="77777777" w:rsidR="001C3EFA" w:rsidRDefault="001C3EFA">
      <w:pPr>
        <w:rPr>
          <w:rFonts w:hint="eastAsia"/>
        </w:rPr>
      </w:pPr>
    </w:p>
    <w:p w14:paraId="579CA463" w14:textId="77777777" w:rsidR="001C3EFA" w:rsidRDefault="001C3EFA">
      <w:pPr>
        <w:rPr>
          <w:rFonts w:hint="eastAsia"/>
        </w:rPr>
      </w:pPr>
    </w:p>
    <w:p w14:paraId="5AA9CE7D" w14:textId="77777777" w:rsidR="001C3EFA" w:rsidRDefault="001C3EFA">
      <w:pPr>
        <w:rPr>
          <w:rFonts w:hint="eastAsia"/>
        </w:rPr>
      </w:pPr>
      <w:r>
        <w:rPr>
          <w:rFonts w:hint="eastAsia"/>
        </w:rPr>
        <w:t>何为评将？</w:t>
      </w:r>
    </w:p>
    <w:p w14:paraId="4CF11DF4" w14:textId="77777777" w:rsidR="001C3EFA" w:rsidRDefault="001C3EFA">
      <w:pPr>
        <w:rPr>
          <w:rFonts w:hint="eastAsia"/>
        </w:rPr>
      </w:pPr>
      <w:r>
        <w:rPr>
          <w:rFonts w:hint="eastAsia"/>
        </w:rPr>
        <w:t>评将是一种文化现象，它涉及到对中国古代或现代军事领导者的能力、成就以及性格特质的讨论和分析。这种评价往往基于历史记载和个人见解，通过比较不同将领之间的战略思想、领导才能和战场表现来评估其历史地位。评将不仅限于专业军事学者的研究范畴，也是民间爱好者热衷探讨的话题之一。人们通过对历代名将事迹的学习与研究，希望能够从中汲取智慧，以古鉴今，为现代社会的发展提供有益启示。</w:t>
      </w:r>
    </w:p>
    <w:p w14:paraId="5E797F05" w14:textId="77777777" w:rsidR="001C3EFA" w:rsidRDefault="001C3EFA">
      <w:pPr>
        <w:rPr>
          <w:rFonts w:hint="eastAsia"/>
        </w:rPr>
      </w:pPr>
    </w:p>
    <w:p w14:paraId="18ABBFE6" w14:textId="77777777" w:rsidR="001C3EFA" w:rsidRDefault="001C3EFA">
      <w:pPr>
        <w:rPr>
          <w:rFonts w:hint="eastAsia"/>
        </w:rPr>
      </w:pPr>
    </w:p>
    <w:p w14:paraId="29ECBDDF" w14:textId="77777777" w:rsidR="001C3EFA" w:rsidRDefault="001C3EFA">
      <w:pPr>
        <w:rPr>
          <w:rFonts w:hint="eastAsia"/>
        </w:rPr>
      </w:pPr>
      <w:r>
        <w:rPr>
          <w:rFonts w:hint="eastAsia"/>
        </w:rPr>
        <w:t>评将的历史渊源</w:t>
      </w:r>
    </w:p>
    <w:p w14:paraId="79E53F4B" w14:textId="77777777" w:rsidR="001C3EFA" w:rsidRDefault="001C3EFA">
      <w:pPr>
        <w:rPr>
          <w:rFonts w:hint="eastAsia"/>
        </w:rPr>
      </w:pPr>
      <w:r>
        <w:rPr>
          <w:rFonts w:hint="eastAsia"/>
        </w:rPr>
        <w:t>自古以来，中国就有重视军事人才的传统，从春秋战国时期的“百家争鸣”到三国两晋南北朝的纷争不断，再到明清时期的小说戏曲创作，评将始终贯穿其中。尤其是在《史记》《资治通鉴》等经典文献中，我们能看到许多关于杰出将领的事迹描写。这些记录不仅是对个人功绩的认可，更是为了弘扬忠诚勇敢、智谋过人的美德。随着时代变迁，评将的形式也日益多样化，除了传统的文字记载外，还有口头传说、戏剧表演等形式流传至今。</w:t>
      </w:r>
    </w:p>
    <w:p w14:paraId="001FDD40" w14:textId="77777777" w:rsidR="001C3EFA" w:rsidRDefault="001C3EFA">
      <w:pPr>
        <w:rPr>
          <w:rFonts w:hint="eastAsia"/>
        </w:rPr>
      </w:pPr>
    </w:p>
    <w:p w14:paraId="456DA118" w14:textId="77777777" w:rsidR="001C3EFA" w:rsidRDefault="001C3EFA">
      <w:pPr>
        <w:rPr>
          <w:rFonts w:hint="eastAsia"/>
        </w:rPr>
      </w:pPr>
    </w:p>
    <w:p w14:paraId="73BE69B2" w14:textId="77777777" w:rsidR="001C3EFA" w:rsidRDefault="001C3EFA">
      <w:pPr>
        <w:rPr>
          <w:rFonts w:hint="eastAsia"/>
        </w:rPr>
      </w:pPr>
      <w:r>
        <w:rPr>
          <w:rFonts w:hint="eastAsia"/>
        </w:rPr>
        <w:t>评将的意义</w:t>
      </w:r>
    </w:p>
    <w:p w14:paraId="24B53F89" w14:textId="77777777" w:rsidR="001C3EFA" w:rsidRDefault="001C3EFA">
      <w:pPr>
        <w:rPr>
          <w:rFonts w:hint="eastAsia"/>
        </w:rPr>
      </w:pPr>
      <w:r>
        <w:rPr>
          <w:rFonts w:hint="eastAsia"/>
        </w:rPr>
        <w:t>评将不仅仅是对过去英雄人物的回顾，它更承载着传承优秀传统文化的责任。通过对历史上著名将领的深入剖析，我们可以更好地理解那个时代的社会背景、政治格局以及人们的思维方式。同时，评也将有助于激发当代人特别是年轻人的爱国主义情感和社会责任感。当我们站在前人的肩膀上去审视世界时，便能够更加清晰地认识到和平与发展的重要性，并为之努力奋斗。</w:t>
      </w:r>
    </w:p>
    <w:p w14:paraId="0B8D7C97" w14:textId="77777777" w:rsidR="001C3EFA" w:rsidRDefault="001C3EFA">
      <w:pPr>
        <w:rPr>
          <w:rFonts w:hint="eastAsia"/>
        </w:rPr>
      </w:pPr>
    </w:p>
    <w:p w14:paraId="42B58FC5" w14:textId="77777777" w:rsidR="001C3EFA" w:rsidRDefault="001C3EFA">
      <w:pPr>
        <w:rPr>
          <w:rFonts w:hint="eastAsia"/>
        </w:rPr>
      </w:pPr>
    </w:p>
    <w:p w14:paraId="62281584" w14:textId="77777777" w:rsidR="001C3EFA" w:rsidRDefault="001C3EFA">
      <w:pPr>
        <w:rPr>
          <w:rFonts w:hint="eastAsia"/>
        </w:rPr>
      </w:pPr>
      <w:r>
        <w:rPr>
          <w:rFonts w:hint="eastAsia"/>
        </w:rPr>
        <w:t>最后的总结</w:t>
      </w:r>
    </w:p>
    <w:p w14:paraId="1C1E254F" w14:textId="77777777" w:rsidR="001C3EFA" w:rsidRDefault="001C3EFA">
      <w:pPr>
        <w:rPr>
          <w:rFonts w:hint="eastAsia"/>
        </w:rPr>
      </w:pPr>
      <w:r>
        <w:rPr>
          <w:rFonts w:hint="eastAsia"/>
        </w:rPr>
        <w:t>“评将”的概念不仅仅局限于军事领域，它是连接古今的一座桥梁，使我们可以跨越时空界限，与那些曾经闪耀在中国历史长河中的英雄们对话。通过认真研读相关资料并积极参与到这类话题当中去，我们每个人都能成为历史故事的新讲述者，在新时代背景下赋予古老传统新的生命力。</w:t>
      </w:r>
    </w:p>
    <w:p w14:paraId="0B0AB5C5" w14:textId="77777777" w:rsidR="001C3EFA" w:rsidRDefault="001C3EFA">
      <w:pPr>
        <w:rPr>
          <w:rFonts w:hint="eastAsia"/>
        </w:rPr>
      </w:pPr>
    </w:p>
    <w:p w14:paraId="5A493C29" w14:textId="77777777" w:rsidR="001C3EFA" w:rsidRDefault="001C3EFA">
      <w:pPr>
        <w:rPr>
          <w:rFonts w:hint="eastAsia"/>
        </w:rPr>
      </w:pPr>
      <w:r>
        <w:rPr>
          <w:rFonts w:hint="eastAsia"/>
        </w:rPr>
        <w:t>本文是由每日作文网(2345lzwz.com)为大家创作</w:t>
      </w:r>
    </w:p>
    <w:p w14:paraId="5C046ED6" w14:textId="34EBEF54" w:rsidR="004E22A2" w:rsidRDefault="004E22A2"/>
    <w:sectPr w:rsidR="004E2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2"/>
    <w:rsid w:val="001C3EFA"/>
    <w:rsid w:val="004E22A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1CE2F-255B-43D7-958E-535CA05B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2A2"/>
    <w:rPr>
      <w:rFonts w:cstheme="majorBidi"/>
      <w:color w:val="2F5496" w:themeColor="accent1" w:themeShade="BF"/>
      <w:sz w:val="28"/>
      <w:szCs w:val="28"/>
    </w:rPr>
  </w:style>
  <w:style w:type="character" w:customStyle="1" w:styleId="50">
    <w:name w:val="标题 5 字符"/>
    <w:basedOn w:val="a0"/>
    <w:link w:val="5"/>
    <w:uiPriority w:val="9"/>
    <w:semiHidden/>
    <w:rsid w:val="004E22A2"/>
    <w:rPr>
      <w:rFonts w:cstheme="majorBidi"/>
      <w:color w:val="2F5496" w:themeColor="accent1" w:themeShade="BF"/>
      <w:sz w:val="24"/>
    </w:rPr>
  </w:style>
  <w:style w:type="character" w:customStyle="1" w:styleId="60">
    <w:name w:val="标题 6 字符"/>
    <w:basedOn w:val="a0"/>
    <w:link w:val="6"/>
    <w:uiPriority w:val="9"/>
    <w:semiHidden/>
    <w:rsid w:val="004E22A2"/>
    <w:rPr>
      <w:rFonts w:cstheme="majorBidi"/>
      <w:b/>
      <w:bCs/>
      <w:color w:val="2F5496" w:themeColor="accent1" w:themeShade="BF"/>
    </w:rPr>
  </w:style>
  <w:style w:type="character" w:customStyle="1" w:styleId="70">
    <w:name w:val="标题 7 字符"/>
    <w:basedOn w:val="a0"/>
    <w:link w:val="7"/>
    <w:uiPriority w:val="9"/>
    <w:semiHidden/>
    <w:rsid w:val="004E22A2"/>
    <w:rPr>
      <w:rFonts w:cstheme="majorBidi"/>
      <w:b/>
      <w:bCs/>
      <w:color w:val="595959" w:themeColor="text1" w:themeTint="A6"/>
    </w:rPr>
  </w:style>
  <w:style w:type="character" w:customStyle="1" w:styleId="80">
    <w:name w:val="标题 8 字符"/>
    <w:basedOn w:val="a0"/>
    <w:link w:val="8"/>
    <w:uiPriority w:val="9"/>
    <w:semiHidden/>
    <w:rsid w:val="004E22A2"/>
    <w:rPr>
      <w:rFonts w:cstheme="majorBidi"/>
      <w:color w:val="595959" w:themeColor="text1" w:themeTint="A6"/>
    </w:rPr>
  </w:style>
  <w:style w:type="character" w:customStyle="1" w:styleId="90">
    <w:name w:val="标题 9 字符"/>
    <w:basedOn w:val="a0"/>
    <w:link w:val="9"/>
    <w:uiPriority w:val="9"/>
    <w:semiHidden/>
    <w:rsid w:val="004E22A2"/>
    <w:rPr>
      <w:rFonts w:eastAsiaTheme="majorEastAsia" w:cstheme="majorBidi"/>
      <w:color w:val="595959" w:themeColor="text1" w:themeTint="A6"/>
    </w:rPr>
  </w:style>
  <w:style w:type="paragraph" w:styleId="a3">
    <w:name w:val="Title"/>
    <w:basedOn w:val="a"/>
    <w:next w:val="a"/>
    <w:link w:val="a4"/>
    <w:uiPriority w:val="10"/>
    <w:qFormat/>
    <w:rsid w:val="004E2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2A2"/>
    <w:pPr>
      <w:spacing w:before="160"/>
      <w:jc w:val="center"/>
    </w:pPr>
    <w:rPr>
      <w:i/>
      <w:iCs/>
      <w:color w:val="404040" w:themeColor="text1" w:themeTint="BF"/>
    </w:rPr>
  </w:style>
  <w:style w:type="character" w:customStyle="1" w:styleId="a8">
    <w:name w:val="引用 字符"/>
    <w:basedOn w:val="a0"/>
    <w:link w:val="a7"/>
    <w:uiPriority w:val="29"/>
    <w:rsid w:val="004E22A2"/>
    <w:rPr>
      <w:i/>
      <w:iCs/>
      <w:color w:val="404040" w:themeColor="text1" w:themeTint="BF"/>
    </w:rPr>
  </w:style>
  <w:style w:type="paragraph" w:styleId="a9">
    <w:name w:val="List Paragraph"/>
    <w:basedOn w:val="a"/>
    <w:uiPriority w:val="34"/>
    <w:qFormat/>
    <w:rsid w:val="004E22A2"/>
    <w:pPr>
      <w:ind w:left="720"/>
      <w:contextualSpacing/>
    </w:pPr>
  </w:style>
  <w:style w:type="character" w:styleId="aa">
    <w:name w:val="Intense Emphasis"/>
    <w:basedOn w:val="a0"/>
    <w:uiPriority w:val="21"/>
    <w:qFormat/>
    <w:rsid w:val="004E22A2"/>
    <w:rPr>
      <w:i/>
      <w:iCs/>
      <w:color w:val="2F5496" w:themeColor="accent1" w:themeShade="BF"/>
    </w:rPr>
  </w:style>
  <w:style w:type="paragraph" w:styleId="ab">
    <w:name w:val="Intense Quote"/>
    <w:basedOn w:val="a"/>
    <w:next w:val="a"/>
    <w:link w:val="ac"/>
    <w:uiPriority w:val="30"/>
    <w:qFormat/>
    <w:rsid w:val="004E2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2A2"/>
    <w:rPr>
      <w:i/>
      <w:iCs/>
      <w:color w:val="2F5496" w:themeColor="accent1" w:themeShade="BF"/>
    </w:rPr>
  </w:style>
  <w:style w:type="character" w:styleId="ad">
    <w:name w:val="Intense Reference"/>
    <w:basedOn w:val="a0"/>
    <w:uiPriority w:val="32"/>
    <w:qFormat/>
    <w:rsid w:val="004E2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