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487A" w14:textId="77777777" w:rsidR="0000448F" w:rsidRDefault="0000448F">
      <w:pPr>
        <w:rPr>
          <w:rFonts w:hint="eastAsia"/>
        </w:rPr>
      </w:pPr>
      <w:r>
        <w:rPr>
          <w:rFonts w:hint="eastAsia"/>
        </w:rPr>
        <w:t>譬如朝露的拼音：一个诗意的起点</w:t>
      </w:r>
    </w:p>
    <w:p w14:paraId="55DBFDED" w14:textId="77777777" w:rsidR="0000448F" w:rsidRDefault="0000448F">
      <w:pPr>
        <w:rPr>
          <w:rFonts w:hint="eastAsia"/>
        </w:rPr>
      </w:pPr>
    </w:p>
    <w:p w14:paraId="3F44402C" w14:textId="77777777" w:rsidR="0000448F" w:rsidRDefault="0000448F">
      <w:pPr>
        <w:rPr>
          <w:rFonts w:hint="eastAsia"/>
        </w:rPr>
      </w:pPr>
      <w:r>
        <w:rPr>
          <w:rFonts w:hint="eastAsia"/>
        </w:rPr>
        <w:t>“譬如朝露”的拼音是“pì rú cháo lù”。这四个字承载着一种深邃而悠远的文化意境，常被用来形容人生的短暂与珍贵。这一表达源自中国古代经典文学，尤其在《短歌行》中，曹操以“对酒当歌，人生几何？譬如朝露，去日苦多”表达了对时光流逝的感慨和对生命意义的思考。这个短语通过简单的自然意象——朝露，将人与自然紧密相连，赋予了它独特的哲学韵味。</w:t>
      </w:r>
    </w:p>
    <w:p w14:paraId="22464F6F" w14:textId="77777777" w:rsidR="0000448F" w:rsidRDefault="0000448F">
      <w:pPr>
        <w:rPr>
          <w:rFonts w:hint="eastAsia"/>
        </w:rPr>
      </w:pPr>
    </w:p>
    <w:p w14:paraId="1220B056" w14:textId="77777777" w:rsidR="0000448F" w:rsidRDefault="0000448F">
      <w:pPr>
        <w:rPr>
          <w:rFonts w:hint="eastAsia"/>
        </w:rPr>
      </w:pPr>
    </w:p>
    <w:p w14:paraId="701AF271" w14:textId="77777777" w:rsidR="0000448F" w:rsidRDefault="0000448F">
      <w:pPr>
        <w:rPr>
          <w:rFonts w:hint="eastAsia"/>
        </w:rPr>
      </w:pPr>
      <w:r>
        <w:rPr>
          <w:rFonts w:hint="eastAsia"/>
        </w:rPr>
        <w:t>朝露的文化象征：时间与生命的隐喻</w:t>
      </w:r>
    </w:p>
    <w:p w14:paraId="5A824F8E" w14:textId="77777777" w:rsidR="0000448F" w:rsidRDefault="0000448F">
      <w:pPr>
        <w:rPr>
          <w:rFonts w:hint="eastAsia"/>
        </w:rPr>
      </w:pPr>
    </w:p>
    <w:p w14:paraId="5BC526B9" w14:textId="77777777" w:rsidR="0000448F" w:rsidRDefault="0000448F">
      <w:pPr>
        <w:rPr>
          <w:rFonts w:hint="eastAsia"/>
        </w:rPr>
      </w:pPr>
      <w:r>
        <w:rPr>
          <w:rFonts w:hint="eastAsia"/>
        </w:rPr>
        <w:t>朝露，即清晨草木上的露珠，是一种转瞬即逝的自然现象。在中国传统文化中，它不仅象征着短暂的美好，还蕴含着深刻的哲理。从古至今，文人墨客常用“朝露”来比喻人生的无常和有限性。这种比喻并非消极悲观，而是提醒人们珍惜当下，把握每一个瞬间。正如露珠虽短暂，却能折射出整个世界的光辉，人类的生命亦如此，虽有限但可以充满光彩。</w:t>
      </w:r>
    </w:p>
    <w:p w14:paraId="73209EE8" w14:textId="77777777" w:rsidR="0000448F" w:rsidRDefault="0000448F">
      <w:pPr>
        <w:rPr>
          <w:rFonts w:hint="eastAsia"/>
        </w:rPr>
      </w:pPr>
    </w:p>
    <w:p w14:paraId="6F0A1AD3" w14:textId="77777777" w:rsidR="0000448F" w:rsidRDefault="0000448F">
      <w:pPr>
        <w:rPr>
          <w:rFonts w:hint="eastAsia"/>
        </w:rPr>
      </w:pPr>
    </w:p>
    <w:p w14:paraId="217C2FF7" w14:textId="77777777" w:rsidR="0000448F" w:rsidRDefault="0000448F">
      <w:pPr>
        <w:rPr>
          <w:rFonts w:hint="eastAsia"/>
        </w:rPr>
      </w:pPr>
      <w:r>
        <w:rPr>
          <w:rFonts w:hint="eastAsia"/>
        </w:rPr>
        <w:t>拼音背后的意义：语言与文化的交融</w:t>
      </w:r>
    </w:p>
    <w:p w14:paraId="680C1EB7" w14:textId="77777777" w:rsidR="0000448F" w:rsidRDefault="0000448F">
      <w:pPr>
        <w:rPr>
          <w:rFonts w:hint="eastAsia"/>
        </w:rPr>
      </w:pPr>
    </w:p>
    <w:p w14:paraId="306518AE" w14:textId="77777777" w:rsidR="0000448F" w:rsidRDefault="0000448F">
      <w:pPr>
        <w:rPr>
          <w:rFonts w:hint="eastAsia"/>
        </w:rPr>
      </w:pPr>
      <w:r>
        <w:rPr>
          <w:rFonts w:hint="eastAsia"/>
        </w:rPr>
        <w:t>“pì rú cháo lù”不仅是汉字的音译，更是一种文化符号的传递。汉语拼音作为现代汉语的标准注音系统，为世界打开了一扇了解中国文化的窗口。当我们用拼音拼写出“譬如朝露”时，其实是在跨越语言的界限，让更多的人能够感受到这份古老智慧的魅力。无论是中文学习者还是对中国文化感兴趣的外国友人，都可以通过拼音初步领略到这句话所蕴含的深刻含义。</w:t>
      </w:r>
    </w:p>
    <w:p w14:paraId="48A9BEB5" w14:textId="77777777" w:rsidR="0000448F" w:rsidRDefault="0000448F">
      <w:pPr>
        <w:rPr>
          <w:rFonts w:hint="eastAsia"/>
        </w:rPr>
      </w:pPr>
    </w:p>
    <w:p w14:paraId="06930E42" w14:textId="77777777" w:rsidR="0000448F" w:rsidRDefault="0000448F">
      <w:pPr>
        <w:rPr>
          <w:rFonts w:hint="eastAsia"/>
        </w:rPr>
      </w:pPr>
    </w:p>
    <w:p w14:paraId="7AED7CC6" w14:textId="77777777" w:rsidR="0000448F" w:rsidRDefault="0000448F">
      <w:pPr>
        <w:rPr>
          <w:rFonts w:hint="eastAsia"/>
        </w:rPr>
      </w:pPr>
      <w:r>
        <w:rPr>
          <w:rFonts w:hint="eastAsia"/>
        </w:rPr>
        <w:t>现实中的启示：如何面对短暂的人生</w:t>
      </w:r>
    </w:p>
    <w:p w14:paraId="2A341816" w14:textId="77777777" w:rsidR="0000448F" w:rsidRDefault="0000448F">
      <w:pPr>
        <w:rPr>
          <w:rFonts w:hint="eastAsia"/>
        </w:rPr>
      </w:pPr>
    </w:p>
    <w:p w14:paraId="52E28BAF" w14:textId="77777777" w:rsidR="0000448F" w:rsidRDefault="0000448F">
      <w:pPr>
        <w:rPr>
          <w:rFonts w:hint="eastAsia"/>
        </w:rPr>
      </w:pPr>
      <w:r>
        <w:rPr>
          <w:rFonts w:hint="eastAsia"/>
        </w:rPr>
        <w:t>在现代社会快节奏的生活中，“譬如朝露”仍然具有重要的现实意义。它提醒我们，不要因为忙碌而忽略了生活的美好，也不要因追求目标而忘记享受过程。就像清晨的露珠一样，即使知道它的存在只是短暂的一瞬，我们也应该用心去感受它的晶莹剔透。同样的道理适用于人生，无论未来的路有多长或多短，我们都应努力让每一天都变得有意义。</w:t>
      </w:r>
    </w:p>
    <w:p w14:paraId="500BCDC1" w14:textId="77777777" w:rsidR="0000448F" w:rsidRDefault="0000448F">
      <w:pPr>
        <w:rPr>
          <w:rFonts w:hint="eastAsia"/>
        </w:rPr>
      </w:pPr>
    </w:p>
    <w:p w14:paraId="3135B16C" w14:textId="77777777" w:rsidR="0000448F" w:rsidRDefault="0000448F">
      <w:pPr>
        <w:rPr>
          <w:rFonts w:hint="eastAsia"/>
        </w:rPr>
      </w:pPr>
    </w:p>
    <w:p w14:paraId="19A46A21" w14:textId="77777777" w:rsidR="0000448F" w:rsidRDefault="0000448F">
      <w:pPr>
        <w:rPr>
          <w:rFonts w:hint="eastAsia"/>
        </w:rPr>
      </w:pPr>
      <w:r>
        <w:rPr>
          <w:rFonts w:hint="eastAsia"/>
        </w:rPr>
        <w:t>最后的总结：诗意生活，从理解开始</w:t>
      </w:r>
    </w:p>
    <w:p w14:paraId="2AFCBF48" w14:textId="77777777" w:rsidR="0000448F" w:rsidRDefault="0000448F">
      <w:pPr>
        <w:rPr>
          <w:rFonts w:hint="eastAsia"/>
        </w:rPr>
      </w:pPr>
    </w:p>
    <w:p w14:paraId="27368CFD" w14:textId="77777777" w:rsidR="0000448F" w:rsidRDefault="0000448F">
      <w:pPr>
        <w:rPr>
          <w:rFonts w:hint="eastAsia"/>
        </w:rPr>
      </w:pPr>
      <w:r>
        <w:rPr>
          <w:rFonts w:hint="eastAsia"/>
        </w:rPr>
        <w:t>“譬如朝露”的拼音看似简单，但它背后所承载的文化内涵却是丰富而深远的。从古代诗词到现代生活，这一短语始终激励着人们珍惜时间、热爱生命。希望每一位读到这篇文章的朋友，都能从“pì rú cháo lù”中找到属于自己的感悟，并以此为动力，在有限的时间里活出无限的精彩。</w:t>
      </w:r>
    </w:p>
    <w:p w14:paraId="04AEA91D" w14:textId="77777777" w:rsidR="0000448F" w:rsidRDefault="0000448F">
      <w:pPr>
        <w:rPr>
          <w:rFonts w:hint="eastAsia"/>
        </w:rPr>
      </w:pPr>
    </w:p>
    <w:p w14:paraId="2D9B2106" w14:textId="77777777" w:rsidR="0000448F" w:rsidRDefault="00004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3C31C" w14:textId="3B9A682C" w:rsidR="0022242D" w:rsidRDefault="0022242D"/>
    <w:sectPr w:rsidR="00222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2D"/>
    <w:rsid w:val="0000448F"/>
    <w:rsid w:val="0022242D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91595-A0CF-47E3-BA3B-2E8F5A03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