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92EA" w14:textId="77777777" w:rsidR="000F184D" w:rsidRDefault="000F184D">
      <w:pPr>
        <w:rPr>
          <w:rFonts w:hint="eastAsia"/>
        </w:rPr>
      </w:pPr>
    </w:p>
    <w:p w14:paraId="04CC8041" w14:textId="77777777" w:rsidR="000F184D" w:rsidRDefault="000F184D">
      <w:pPr>
        <w:rPr>
          <w:rFonts w:hint="eastAsia"/>
        </w:rPr>
      </w:pPr>
      <w:r>
        <w:rPr>
          <w:rFonts w:hint="eastAsia"/>
        </w:rPr>
        <w:t>苹果的拼音和组词组</w:t>
      </w:r>
    </w:p>
    <w:p w14:paraId="07192501" w14:textId="77777777" w:rsidR="000F184D" w:rsidRDefault="000F184D">
      <w:pPr>
        <w:rPr>
          <w:rFonts w:hint="eastAsia"/>
        </w:rPr>
      </w:pPr>
      <w:r>
        <w:rPr>
          <w:rFonts w:hint="eastAsia"/>
        </w:rPr>
        <w:t>苹果，这个在日常生活中极为常见的水果，不仅因其美味而深受大家的喜爱，其名字“píng guǒ”的拼音同样让人印象深刻。苹果的名字中，“苹”字的拼音是“píng”，而“果”字的拼音则是“guǒ”。这两个音节简洁明了，易于记忆。</w:t>
      </w:r>
    </w:p>
    <w:p w14:paraId="151A0BE9" w14:textId="77777777" w:rsidR="000F184D" w:rsidRDefault="000F184D">
      <w:pPr>
        <w:rPr>
          <w:rFonts w:hint="eastAsia"/>
        </w:rPr>
      </w:pPr>
    </w:p>
    <w:p w14:paraId="0DF0599A" w14:textId="77777777" w:rsidR="000F184D" w:rsidRDefault="000F184D">
      <w:pPr>
        <w:rPr>
          <w:rFonts w:hint="eastAsia"/>
        </w:rPr>
      </w:pPr>
    </w:p>
    <w:p w14:paraId="0F7BDF25" w14:textId="77777777" w:rsidR="000F184D" w:rsidRDefault="000F184D">
      <w:pPr>
        <w:rPr>
          <w:rFonts w:hint="eastAsia"/>
        </w:rPr>
      </w:pPr>
      <w:r>
        <w:rPr>
          <w:rFonts w:hint="eastAsia"/>
        </w:rPr>
        <w:t>苹果的拼音</w:t>
      </w:r>
    </w:p>
    <w:p w14:paraId="318E57D8" w14:textId="77777777" w:rsidR="000F184D" w:rsidRDefault="000F184D">
      <w:pPr>
        <w:rPr>
          <w:rFonts w:hint="eastAsia"/>
        </w:rPr>
      </w:pPr>
      <w:r>
        <w:rPr>
          <w:rFonts w:hint="eastAsia"/>
        </w:rPr>
        <w:t>让我们来详细了解一下苹果的拼音。“píng guǒ”中的“píng”是一个轻声调，发音时要注意舌尖轻轻触碰上前齿，形成一个清晰而不拖沓的声音。而“guǒ”则需要稍微用力一些，舌尖离开前齿，舌根稍稍抬起，发出一个饱满的音。正确地发音不仅可以帮助我们更好地与他人交流，还能在教授孩子或学习语言时起到积极的作用。</w:t>
      </w:r>
    </w:p>
    <w:p w14:paraId="1535B904" w14:textId="77777777" w:rsidR="000F184D" w:rsidRDefault="000F184D">
      <w:pPr>
        <w:rPr>
          <w:rFonts w:hint="eastAsia"/>
        </w:rPr>
      </w:pPr>
    </w:p>
    <w:p w14:paraId="436332DA" w14:textId="77777777" w:rsidR="000F184D" w:rsidRDefault="000F184D">
      <w:pPr>
        <w:rPr>
          <w:rFonts w:hint="eastAsia"/>
        </w:rPr>
      </w:pPr>
    </w:p>
    <w:p w14:paraId="303B7145" w14:textId="77777777" w:rsidR="000F184D" w:rsidRDefault="000F184D">
      <w:pPr>
        <w:rPr>
          <w:rFonts w:hint="eastAsia"/>
        </w:rPr>
      </w:pPr>
      <w:r>
        <w:rPr>
          <w:rFonts w:hint="eastAsia"/>
        </w:rPr>
        <w:t>关于苹果的组词</w:t>
      </w:r>
    </w:p>
    <w:p w14:paraId="70BB62A5" w14:textId="77777777" w:rsidR="000F184D" w:rsidRDefault="000F184D">
      <w:pPr>
        <w:rPr>
          <w:rFonts w:hint="eastAsia"/>
        </w:rPr>
      </w:pPr>
      <w:r>
        <w:rPr>
          <w:rFonts w:hint="eastAsia"/>
        </w:rPr>
        <w:t>除了了解苹果的拼音外，围绕着“苹果”二字还可以进行丰富的词汇扩展。例如，“苹果园”是指种植大量苹果树的地方，这里不仅是苹果生长的地方，也是许多人假日休闲的好去处。“苹果汁”是由新鲜苹果榨取而成的饮品，它保留了苹果的大部分营养成分，是一种非常健康的饮料选择。还有“苹果派”，这是一道以苹果为主要原料制成的传统甜点，在许多国家都非常受欢迎。</w:t>
      </w:r>
    </w:p>
    <w:p w14:paraId="07CBF8FD" w14:textId="77777777" w:rsidR="000F184D" w:rsidRDefault="000F184D">
      <w:pPr>
        <w:rPr>
          <w:rFonts w:hint="eastAsia"/>
        </w:rPr>
      </w:pPr>
    </w:p>
    <w:p w14:paraId="3CAB8CE8" w14:textId="77777777" w:rsidR="000F184D" w:rsidRDefault="000F184D">
      <w:pPr>
        <w:rPr>
          <w:rFonts w:hint="eastAsia"/>
        </w:rPr>
      </w:pPr>
    </w:p>
    <w:p w14:paraId="472FC7D8" w14:textId="77777777" w:rsidR="000F184D" w:rsidRDefault="000F184D">
      <w:pPr>
        <w:rPr>
          <w:rFonts w:hint="eastAsia"/>
        </w:rPr>
      </w:pPr>
      <w:r>
        <w:rPr>
          <w:rFonts w:hint="eastAsia"/>
        </w:rPr>
        <w:t>苹果的文化意义</w:t>
      </w:r>
    </w:p>
    <w:p w14:paraId="53AA69D1" w14:textId="77777777" w:rsidR="000F184D" w:rsidRDefault="000F184D">
      <w:pPr>
        <w:rPr>
          <w:rFonts w:hint="eastAsia"/>
        </w:rPr>
      </w:pPr>
      <w:r>
        <w:rPr>
          <w:rFonts w:hint="eastAsia"/>
        </w:rPr>
        <w:t>苹果不仅仅是一种食物，它还承载着深厚的文化意义。在不同的文化背景中，苹果有着各种各样的象征意义。比如，在西方文化中，苹果常常被视为知识和智慧的象征，这源于《圣经》故事中的亚当和夏娃。而在教育领域，赠送一个红苹果给老师也成为了表达尊敬和感激的一种方式。在中国文化里，苹果因为其圆润的外形和“平”的谐音，被赋予了平安、和谐的美好寓意。</w:t>
      </w:r>
    </w:p>
    <w:p w14:paraId="5FF4C05B" w14:textId="77777777" w:rsidR="000F184D" w:rsidRDefault="000F184D">
      <w:pPr>
        <w:rPr>
          <w:rFonts w:hint="eastAsia"/>
        </w:rPr>
      </w:pPr>
    </w:p>
    <w:p w14:paraId="2E57303E" w14:textId="77777777" w:rsidR="000F184D" w:rsidRDefault="000F184D">
      <w:pPr>
        <w:rPr>
          <w:rFonts w:hint="eastAsia"/>
        </w:rPr>
      </w:pPr>
    </w:p>
    <w:p w14:paraId="4829B615" w14:textId="77777777" w:rsidR="000F184D" w:rsidRDefault="000F184D">
      <w:pPr>
        <w:rPr>
          <w:rFonts w:hint="eastAsia"/>
        </w:rPr>
      </w:pPr>
      <w:r>
        <w:rPr>
          <w:rFonts w:hint="eastAsia"/>
        </w:rPr>
        <w:t>最后的总结</w:t>
      </w:r>
    </w:p>
    <w:p w14:paraId="69E486E2" w14:textId="77777777" w:rsidR="000F184D" w:rsidRDefault="000F184D">
      <w:pPr>
        <w:rPr>
          <w:rFonts w:hint="eastAsia"/>
        </w:rPr>
      </w:pPr>
      <w:r>
        <w:rPr>
          <w:rFonts w:hint="eastAsia"/>
        </w:rPr>
        <w:t>通过上述对苹果拼音及组词的介绍，我们可以看出，苹果作为一种广受喜爱的水果，它的影响力远远超出了简单的饮食范畴。无论是从语言学习的角度，还是从文化交流的角度来看，苹果都有着不可忽视的重要性。希望这篇文章能够帮助你更深入地理解苹果的相关知识，并激发你对生活中小事物背后丰富文化内涵的兴趣。</w:t>
      </w:r>
    </w:p>
    <w:p w14:paraId="40C8538D" w14:textId="77777777" w:rsidR="000F184D" w:rsidRDefault="000F184D">
      <w:pPr>
        <w:rPr>
          <w:rFonts w:hint="eastAsia"/>
        </w:rPr>
      </w:pPr>
    </w:p>
    <w:p w14:paraId="2E20352E" w14:textId="77777777" w:rsidR="000F184D" w:rsidRDefault="000F184D">
      <w:pPr>
        <w:rPr>
          <w:rFonts w:hint="eastAsia"/>
        </w:rPr>
      </w:pPr>
    </w:p>
    <w:p w14:paraId="66D5EDF2" w14:textId="77777777" w:rsidR="000F184D" w:rsidRDefault="000F1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A67E5" w14:textId="24A4F19E" w:rsidR="00607AC8" w:rsidRDefault="00607AC8"/>
    <w:sectPr w:rsidR="0060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C8"/>
    <w:rsid w:val="000F184D"/>
    <w:rsid w:val="00607AC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F7FD4-252A-472E-B41E-F1493908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