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DD3D" w14:textId="77777777" w:rsidR="00E01452" w:rsidRDefault="00E01452">
      <w:pPr>
        <w:rPr>
          <w:rFonts w:hint="eastAsia"/>
        </w:rPr>
      </w:pPr>
    </w:p>
    <w:p w14:paraId="63EA83E9" w14:textId="77777777" w:rsidR="00E01452" w:rsidRDefault="00E01452">
      <w:pPr>
        <w:rPr>
          <w:rFonts w:hint="eastAsia"/>
        </w:rPr>
      </w:pPr>
      <w:r>
        <w:rPr>
          <w:rFonts w:hint="eastAsia"/>
        </w:rPr>
        <w:t>碰的基本结构</w:t>
      </w:r>
    </w:p>
    <w:p w14:paraId="6A20BF66" w14:textId="77777777" w:rsidR="00E01452" w:rsidRDefault="00E01452">
      <w:pPr>
        <w:rPr>
          <w:rFonts w:hint="eastAsia"/>
        </w:rPr>
      </w:pPr>
      <w:r>
        <w:rPr>
          <w:rFonts w:hint="eastAsia"/>
        </w:rPr>
        <w:t>碰这个汉字由简单的几笔构成，却蕴含着丰富的意义和用法。从结构上看，“碰”字是左右结构，左边为“石”，右边则是“并”。这种组合不仅形象地表达了其原始含义与石头的碰撞有关，同时也引申出更广泛的接触、相遇等意思。</w:t>
      </w:r>
    </w:p>
    <w:p w14:paraId="282E7A30" w14:textId="77777777" w:rsidR="00E01452" w:rsidRDefault="00E01452">
      <w:pPr>
        <w:rPr>
          <w:rFonts w:hint="eastAsia"/>
        </w:rPr>
      </w:pPr>
    </w:p>
    <w:p w14:paraId="48447B82" w14:textId="77777777" w:rsidR="00E01452" w:rsidRDefault="00E01452">
      <w:pPr>
        <w:rPr>
          <w:rFonts w:hint="eastAsia"/>
        </w:rPr>
      </w:pPr>
    </w:p>
    <w:p w14:paraId="5239A648" w14:textId="77777777" w:rsidR="00E01452" w:rsidRDefault="00E01452">
      <w:pPr>
        <w:rPr>
          <w:rFonts w:hint="eastAsia"/>
        </w:rPr>
      </w:pPr>
      <w:r>
        <w:rPr>
          <w:rFonts w:hint="eastAsia"/>
        </w:rPr>
        <w:t>的拼音解析</w:t>
      </w:r>
    </w:p>
    <w:p w14:paraId="6D9317E5" w14:textId="77777777" w:rsidR="00E01452" w:rsidRDefault="00E01452">
      <w:pPr>
        <w:rPr>
          <w:rFonts w:hint="eastAsia"/>
        </w:rPr>
      </w:pPr>
      <w:r>
        <w:rPr>
          <w:rFonts w:hint="eastAsia"/>
        </w:rPr>
        <w:t>在汉语中，“碰”的拼音是“pèng”。根据汉语拼音方案，“p”属于声母，发音时需要双唇紧闭后突然放开送气；“eng”则是韵母，发音时舌尖抵住下齿背，舌面前部微微隆起，开口度较大，声音从鼻腔透出。通过正确的发音方法，可以清晰准确地说出“碰”字。</w:t>
      </w:r>
    </w:p>
    <w:p w14:paraId="45D3E99A" w14:textId="77777777" w:rsidR="00E01452" w:rsidRDefault="00E01452">
      <w:pPr>
        <w:rPr>
          <w:rFonts w:hint="eastAsia"/>
        </w:rPr>
      </w:pPr>
    </w:p>
    <w:p w14:paraId="67CA71D7" w14:textId="77777777" w:rsidR="00E01452" w:rsidRDefault="00E01452">
      <w:pPr>
        <w:rPr>
          <w:rFonts w:hint="eastAsia"/>
        </w:rPr>
      </w:pPr>
    </w:p>
    <w:p w14:paraId="6EB7ED19" w14:textId="77777777" w:rsidR="00E01452" w:rsidRDefault="00E01452">
      <w:pPr>
        <w:rPr>
          <w:rFonts w:hint="eastAsia"/>
        </w:rPr>
      </w:pPr>
      <w:r>
        <w:rPr>
          <w:rFonts w:hint="eastAsia"/>
        </w:rPr>
        <w:t>碰的实际应用</w:t>
      </w:r>
    </w:p>
    <w:p w14:paraId="4F600977" w14:textId="77777777" w:rsidR="00E01452" w:rsidRDefault="00E01452">
      <w:pPr>
        <w:rPr>
          <w:rFonts w:hint="eastAsia"/>
        </w:rPr>
      </w:pPr>
      <w:r>
        <w:rPr>
          <w:rFonts w:hint="eastAsia"/>
        </w:rPr>
        <w:t>日常生活中，“碰”字的应用非常广泛。比如，在物理现象中描述两个物体之间的撞击称为“碰撞”；在社交场合中，不期而遇的见面可以用“碰到”来形容。“碰”还可以用来表示尝试做某事但不一定成功的情况，如“碰运气”。这些多样化的使用场景使得“碰”成为了汉语中一个既实用又充满活力的词汇。</w:t>
      </w:r>
    </w:p>
    <w:p w14:paraId="75630F61" w14:textId="77777777" w:rsidR="00E01452" w:rsidRDefault="00E01452">
      <w:pPr>
        <w:rPr>
          <w:rFonts w:hint="eastAsia"/>
        </w:rPr>
      </w:pPr>
    </w:p>
    <w:p w14:paraId="04A536F6" w14:textId="77777777" w:rsidR="00E01452" w:rsidRDefault="00E01452">
      <w:pPr>
        <w:rPr>
          <w:rFonts w:hint="eastAsia"/>
        </w:rPr>
      </w:pPr>
    </w:p>
    <w:p w14:paraId="413D9978" w14:textId="77777777" w:rsidR="00E01452" w:rsidRDefault="00E01452">
      <w:pPr>
        <w:rPr>
          <w:rFonts w:hint="eastAsia"/>
        </w:rPr>
      </w:pPr>
      <w:r>
        <w:rPr>
          <w:rFonts w:hint="eastAsia"/>
        </w:rPr>
        <w:t>文化内涵中的碰</w:t>
      </w:r>
    </w:p>
    <w:p w14:paraId="6A3FE75A" w14:textId="77777777" w:rsidR="00E01452" w:rsidRDefault="00E01452">
      <w:pPr>
        <w:rPr>
          <w:rFonts w:hint="eastAsia"/>
        </w:rPr>
      </w:pPr>
      <w:r>
        <w:rPr>
          <w:rFonts w:hint="eastAsia"/>
        </w:rPr>
        <w:t>在中华文化里，“碰”不仅仅是一个简单的动词，它还承载了一定的文化意义。例如，在中国的传统戏曲中，演员们通过身体的轻微碰撞来传达情感或故事情节的发展，这被称为“碰头戏”，是一种独特的表演形式。在风水学说中，物品之间的摆放位置若不当，可能会被认为会影响家庭成员的运势，这种现象有时也被形容为“相碰”。由此可见，“碰”在中国文化中的意义深远而复杂。</w:t>
      </w:r>
    </w:p>
    <w:p w14:paraId="51477E42" w14:textId="77777777" w:rsidR="00E01452" w:rsidRDefault="00E01452">
      <w:pPr>
        <w:rPr>
          <w:rFonts w:hint="eastAsia"/>
        </w:rPr>
      </w:pPr>
    </w:p>
    <w:p w14:paraId="6D122131" w14:textId="77777777" w:rsidR="00E01452" w:rsidRDefault="00E01452">
      <w:pPr>
        <w:rPr>
          <w:rFonts w:hint="eastAsia"/>
        </w:rPr>
      </w:pPr>
    </w:p>
    <w:p w14:paraId="18091C7E" w14:textId="77777777" w:rsidR="00E01452" w:rsidRDefault="00E01452">
      <w:pPr>
        <w:rPr>
          <w:rFonts w:hint="eastAsia"/>
        </w:rPr>
      </w:pPr>
      <w:r>
        <w:rPr>
          <w:rFonts w:hint="eastAsia"/>
        </w:rPr>
        <w:t>学习碰的意义</w:t>
      </w:r>
    </w:p>
    <w:p w14:paraId="2668D8EB" w14:textId="77777777" w:rsidR="00E01452" w:rsidRDefault="00E01452">
      <w:pPr>
        <w:rPr>
          <w:rFonts w:hint="eastAsia"/>
        </w:rPr>
      </w:pPr>
      <w:r>
        <w:rPr>
          <w:rFonts w:hint="eastAsia"/>
        </w:rPr>
        <w:t>对于汉语学习者而言，了解“碰”的结构和拼音是非常重要的基础环节。掌握好这一点，不仅能帮助学习者更好地记忆和理解该字，还能进一步加深对中国文化和语言习惯的认识。通过不断练习和实际应用，学习者可以在听、说、读、写四个方面更加自如地运用这个字，从而提高自己的汉语水平。</w:t>
      </w:r>
    </w:p>
    <w:p w14:paraId="53960869" w14:textId="77777777" w:rsidR="00E01452" w:rsidRDefault="00E01452">
      <w:pPr>
        <w:rPr>
          <w:rFonts w:hint="eastAsia"/>
        </w:rPr>
      </w:pPr>
    </w:p>
    <w:p w14:paraId="135AD0B3" w14:textId="77777777" w:rsidR="00E01452" w:rsidRDefault="00E01452">
      <w:pPr>
        <w:rPr>
          <w:rFonts w:hint="eastAsia"/>
        </w:rPr>
      </w:pPr>
    </w:p>
    <w:p w14:paraId="453FD8E5" w14:textId="77777777" w:rsidR="00E01452" w:rsidRDefault="00E01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ACEF2" w14:textId="1E051D40" w:rsidR="00D230D8" w:rsidRDefault="00D230D8"/>
    <w:sectPr w:rsidR="00D23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D8"/>
    <w:rsid w:val="009B02E7"/>
    <w:rsid w:val="00D230D8"/>
    <w:rsid w:val="00E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5E824-6338-4E80-9176-BE35797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