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6949" w14:textId="77777777" w:rsidR="00464ECC" w:rsidRDefault="00464ECC">
      <w:pPr>
        <w:rPr>
          <w:rFonts w:hint="eastAsia"/>
        </w:rPr>
      </w:pPr>
    </w:p>
    <w:p w14:paraId="1D23F610" w14:textId="77777777" w:rsidR="00464ECC" w:rsidRDefault="00464ECC">
      <w:pPr>
        <w:rPr>
          <w:rFonts w:hint="eastAsia"/>
        </w:rPr>
      </w:pPr>
      <w:r>
        <w:rPr>
          <w:rFonts w:hint="eastAsia"/>
        </w:rPr>
        <w:t>皮的拼音怎么写的拼</w:t>
      </w:r>
    </w:p>
    <w:p w14:paraId="26AB11F8" w14:textId="77777777" w:rsidR="00464ECC" w:rsidRDefault="00464ECC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皮”字作为日常生活中频繁使用的汉字之一，其正确的拼音写法是“pí”。这个音节由声母“p”和韵母“í”组成，属于阳平声调。了解并熟练掌握“皮”的拼音，不仅有助于提高汉语听说能力，还能帮助更好地理解与之相关的词汇和表达。</w:t>
      </w:r>
    </w:p>
    <w:p w14:paraId="3C18FB9F" w14:textId="77777777" w:rsidR="00464ECC" w:rsidRDefault="00464ECC">
      <w:pPr>
        <w:rPr>
          <w:rFonts w:hint="eastAsia"/>
        </w:rPr>
      </w:pPr>
    </w:p>
    <w:p w14:paraId="4FEB47CA" w14:textId="77777777" w:rsidR="00464ECC" w:rsidRDefault="00464ECC">
      <w:pPr>
        <w:rPr>
          <w:rFonts w:hint="eastAsia"/>
        </w:rPr>
      </w:pPr>
    </w:p>
    <w:p w14:paraId="4B7CAA05" w14:textId="77777777" w:rsidR="00464ECC" w:rsidRDefault="00464ECC">
      <w:pPr>
        <w:rPr>
          <w:rFonts w:hint="eastAsia"/>
        </w:rPr>
      </w:pPr>
      <w:r>
        <w:rPr>
          <w:rFonts w:hint="eastAsia"/>
        </w:rPr>
        <w:t>从声母到韵母</w:t>
      </w:r>
    </w:p>
    <w:p w14:paraId="3621BF06" w14:textId="77777777" w:rsidR="00464ECC" w:rsidRDefault="00464ECC">
      <w:pPr>
        <w:rPr>
          <w:rFonts w:hint="eastAsia"/>
        </w:rPr>
      </w:pPr>
      <w:r>
        <w:rPr>
          <w:rFonts w:hint="eastAsia"/>
        </w:rPr>
        <w:t>要准确地发出“皮”的音，首先需要了解它的构成：声母“p”是一个清辅音，发音时需要双唇紧闭然后快速放开，产生一个短暂而清晰的爆破音；韵母“í”则是高前不圆唇元音，发音时舌尖抵住下齿，舌面前部向硬腭抬起，声音明亮且尖锐。结合这两个元素，通过正确的声调，即第二声（阳平），我们可以发出标准的“pí”。</w:t>
      </w:r>
    </w:p>
    <w:p w14:paraId="64EEA9E9" w14:textId="77777777" w:rsidR="00464ECC" w:rsidRDefault="00464ECC">
      <w:pPr>
        <w:rPr>
          <w:rFonts w:hint="eastAsia"/>
        </w:rPr>
      </w:pPr>
    </w:p>
    <w:p w14:paraId="1CB36078" w14:textId="77777777" w:rsidR="00464ECC" w:rsidRDefault="00464ECC">
      <w:pPr>
        <w:rPr>
          <w:rFonts w:hint="eastAsia"/>
        </w:rPr>
      </w:pPr>
    </w:p>
    <w:p w14:paraId="1D972CAA" w14:textId="77777777" w:rsidR="00464ECC" w:rsidRDefault="00464ECC">
      <w:pPr>
        <w:rPr>
          <w:rFonts w:hint="eastAsia"/>
        </w:rPr>
      </w:pPr>
      <w:r>
        <w:rPr>
          <w:rFonts w:hint="eastAsia"/>
        </w:rPr>
        <w:t>实际应用中的“皮”</w:t>
      </w:r>
    </w:p>
    <w:p w14:paraId="518729A9" w14:textId="77777777" w:rsidR="00464ECC" w:rsidRDefault="00464ECC">
      <w:pPr>
        <w:rPr>
          <w:rFonts w:hint="eastAsia"/>
        </w:rPr>
      </w:pPr>
      <w:r>
        <w:rPr>
          <w:rFonts w:hint="eastAsia"/>
        </w:rPr>
        <w:t>在实际的语言环境中，“皮”字不仅仅代表动物的外皮或植物的表层，它还有许多引申义和习惯用语。例如，“调皮”指的是活泼好动、爱开玩笑的性格特征；“皮鞋”是指用皮革制成的鞋子。在不同的方言中，“皮”还可能拥有更多有趣的含义和使用场景。因此，掌握“皮”的拼音对于深入理解和运用汉语具有重要意义。</w:t>
      </w:r>
    </w:p>
    <w:p w14:paraId="08819CE4" w14:textId="77777777" w:rsidR="00464ECC" w:rsidRDefault="00464ECC">
      <w:pPr>
        <w:rPr>
          <w:rFonts w:hint="eastAsia"/>
        </w:rPr>
      </w:pPr>
    </w:p>
    <w:p w14:paraId="336FB396" w14:textId="77777777" w:rsidR="00464ECC" w:rsidRDefault="00464ECC">
      <w:pPr>
        <w:rPr>
          <w:rFonts w:hint="eastAsia"/>
        </w:rPr>
      </w:pPr>
    </w:p>
    <w:p w14:paraId="188188C0" w14:textId="77777777" w:rsidR="00464ECC" w:rsidRDefault="00464ECC">
      <w:pPr>
        <w:rPr>
          <w:rFonts w:hint="eastAsia"/>
        </w:rPr>
      </w:pPr>
      <w:r>
        <w:rPr>
          <w:rFonts w:hint="eastAsia"/>
        </w:rPr>
        <w:t>学习技巧和建议</w:t>
      </w:r>
    </w:p>
    <w:p w14:paraId="563E14D9" w14:textId="77777777" w:rsidR="00464ECC" w:rsidRDefault="00464ECC">
      <w:pPr>
        <w:rPr>
          <w:rFonts w:hint="eastAsia"/>
        </w:rPr>
      </w:pPr>
      <w:r>
        <w:rPr>
          <w:rFonts w:hint="eastAsia"/>
        </w:rPr>
        <w:t>对于初学者来说，练习汉字发音的最佳方式之一就是模仿和重复。可以通过观看汉语教学视频、听音频材料以及跟随教师的指导来逐步纠正自己的发音。同时，利用现代科技，如语音识别软件，也能有效地帮助自我检测和改进发音。记住，耐心和持续的努力是学习语言的关键。</w:t>
      </w:r>
    </w:p>
    <w:p w14:paraId="2E4B2FD4" w14:textId="77777777" w:rsidR="00464ECC" w:rsidRDefault="00464ECC">
      <w:pPr>
        <w:rPr>
          <w:rFonts w:hint="eastAsia"/>
        </w:rPr>
      </w:pPr>
    </w:p>
    <w:p w14:paraId="05E26C9D" w14:textId="77777777" w:rsidR="00464ECC" w:rsidRDefault="00464ECC">
      <w:pPr>
        <w:rPr>
          <w:rFonts w:hint="eastAsia"/>
        </w:rPr>
      </w:pPr>
    </w:p>
    <w:p w14:paraId="344B928E" w14:textId="77777777" w:rsidR="00464ECC" w:rsidRDefault="00464ECC">
      <w:pPr>
        <w:rPr>
          <w:rFonts w:hint="eastAsia"/>
        </w:rPr>
      </w:pPr>
      <w:r>
        <w:rPr>
          <w:rFonts w:hint="eastAsia"/>
        </w:rPr>
        <w:t>最后的总结</w:t>
      </w:r>
    </w:p>
    <w:p w14:paraId="4FE4C221" w14:textId="77777777" w:rsidR="00464ECC" w:rsidRDefault="00464ECC">
      <w:pPr>
        <w:rPr>
          <w:rFonts w:hint="eastAsia"/>
        </w:rPr>
      </w:pPr>
      <w:r>
        <w:rPr>
          <w:rFonts w:hint="eastAsia"/>
        </w:rPr>
        <w:lastRenderedPageBreak/>
        <w:t>“皮”的拼音写作“pí”，这看似简单的音节背后蕴含着丰富的文化内涵和实用价值。通过不断地练习和探索，我们不仅能准确无误地说出每一个汉字，更能深入领略汉语的独特魅力。希望每位学习者都能在学习汉语的旅程中找到乐趣，并不断提升自己的语言水平。</w:t>
      </w:r>
    </w:p>
    <w:p w14:paraId="73C64337" w14:textId="77777777" w:rsidR="00464ECC" w:rsidRDefault="00464ECC">
      <w:pPr>
        <w:rPr>
          <w:rFonts w:hint="eastAsia"/>
        </w:rPr>
      </w:pPr>
    </w:p>
    <w:p w14:paraId="5A6091FF" w14:textId="77777777" w:rsidR="00464ECC" w:rsidRDefault="00464ECC">
      <w:pPr>
        <w:rPr>
          <w:rFonts w:hint="eastAsia"/>
        </w:rPr>
      </w:pPr>
    </w:p>
    <w:p w14:paraId="008067C8" w14:textId="77777777" w:rsidR="00464ECC" w:rsidRDefault="00464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BE046" w14:textId="45CDBAB4" w:rsidR="00AF04B5" w:rsidRDefault="00AF04B5"/>
    <w:sectPr w:rsidR="00AF0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B5"/>
    <w:rsid w:val="00464ECC"/>
    <w:rsid w:val="009B02E7"/>
    <w:rsid w:val="00A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B4ED3-4F62-43B1-BC08-E122987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