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E2DF" w14:textId="77777777" w:rsidR="008D5114" w:rsidRDefault="008D5114">
      <w:pPr>
        <w:rPr>
          <w:rFonts w:hint="eastAsia"/>
        </w:rPr>
      </w:pPr>
    </w:p>
    <w:p w14:paraId="54B686B5" w14:textId="77777777" w:rsidR="008D5114" w:rsidRDefault="008D5114">
      <w:pPr>
        <w:rPr>
          <w:rFonts w:hint="eastAsia"/>
        </w:rPr>
      </w:pPr>
      <w:r>
        <w:rPr>
          <w:rFonts w:hint="eastAsia"/>
        </w:rPr>
        <w:t>皮球的拼音怎么说</w:t>
      </w:r>
    </w:p>
    <w:p w14:paraId="28D6019F" w14:textId="77777777" w:rsidR="008D5114" w:rsidRDefault="008D5114">
      <w:pPr>
        <w:rPr>
          <w:rFonts w:hint="eastAsia"/>
        </w:rPr>
      </w:pPr>
      <w:r>
        <w:rPr>
          <w:rFonts w:hint="eastAsia"/>
        </w:rPr>
        <w:t>皮球，作为一项深受孩子们喜爱的玩具，其名字在汉语中的发音也是许多初学者想要了解的内容之一。皮球的拼音是“pí qiú”。其中，“皮”读作“pí”，声调为第二声；而“球”则读作“qiú”，属于第二声。学习如何正确地发出这些音节不仅有助于提高汉语水平，还能更好地与说汉语的朋友交流。</w:t>
      </w:r>
    </w:p>
    <w:p w14:paraId="342B272C" w14:textId="77777777" w:rsidR="008D5114" w:rsidRDefault="008D5114">
      <w:pPr>
        <w:rPr>
          <w:rFonts w:hint="eastAsia"/>
        </w:rPr>
      </w:pPr>
    </w:p>
    <w:p w14:paraId="3FD44F22" w14:textId="77777777" w:rsidR="008D5114" w:rsidRDefault="008D5114">
      <w:pPr>
        <w:rPr>
          <w:rFonts w:hint="eastAsia"/>
        </w:rPr>
      </w:pPr>
    </w:p>
    <w:p w14:paraId="67B81867" w14:textId="77777777" w:rsidR="008D5114" w:rsidRDefault="008D5114">
      <w:pPr>
        <w:rPr>
          <w:rFonts w:hint="eastAsia"/>
        </w:rPr>
      </w:pPr>
      <w:r>
        <w:rPr>
          <w:rFonts w:hint="eastAsia"/>
        </w:rPr>
        <w:t>皮球的历史与文化背景</w:t>
      </w:r>
    </w:p>
    <w:p w14:paraId="06AB589C" w14:textId="77777777" w:rsidR="008D5114" w:rsidRDefault="008D5114">
      <w:pPr>
        <w:rPr>
          <w:rFonts w:hint="eastAsia"/>
        </w:rPr>
      </w:pPr>
      <w:r>
        <w:rPr>
          <w:rFonts w:hint="eastAsia"/>
        </w:rPr>
        <w:t>在中国，皮球有着悠久的历史和深厚的文化底蕴。最早的皮球多由动物的膀胱或皮制成，经过时代的发展，制作材料逐渐多样化，包括橡胶、塑料等现代材料。皮球不仅仅是一种体育用品，它还承载着人们对于运动和娱乐的热爱。无论是街头巷尾还是学校的操场上，都能看到孩子们追逐着皮球玩耍的身影，这反映了皮球在中国文化中的重要地位。</w:t>
      </w:r>
    </w:p>
    <w:p w14:paraId="36E7FC81" w14:textId="77777777" w:rsidR="008D5114" w:rsidRDefault="008D5114">
      <w:pPr>
        <w:rPr>
          <w:rFonts w:hint="eastAsia"/>
        </w:rPr>
      </w:pPr>
    </w:p>
    <w:p w14:paraId="1F1A3CE1" w14:textId="77777777" w:rsidR="008D5114" w:rsidRDefault="008D5114">
      <w:pPr>
        <w:rPr>
          <w:rFonts w:hint="eastAsia"/>
        </w:rPr>
      </w:pPr>
    </w:p>
    <w:p w14:paraId="6F1A6F3C" w14:textId="77777777" w:rsidR="008D5114" w:rsidRDefault="008D5114">
      <w:pPr>
        <w:rPr>
          <w:rFonts w:hint="eastAsia"/>
        </w:rPr>
      </w:pPr>
      <w:r>
        <w:rPr>
          <w:rFonts w:hint="eastAsia"/>
        </w:rPr>
        <w:t>学习皮球的拼音的重要性</w:t>
      </w:r>
    </w:p>
    <w:p w14:paraId="41EEB2BC" w14:textId="77777777" w:rsidR="008D5114" w:rsidRDefault="008D5114">
      <w:pPr>
        <w:rPr>
          <w:rFonts w:hint="eastAsia"/>
        </w:rPr>
      </w:pPr>
      <w:r>
        <w:rPr>
          <w:rFonts w:hint="eastAsia"/>
        </w:rPr>
        <w:t>对于汉语学习者来说，准确掌握汉字的拼音是非常重要的一步。拼音不仅是学习汉字发音的基础，同时也是学习汉语语音系统的关键环节。通过学习像“皮球”这样的常用词汇的拼音，可以有效地提升汉语听说能力。学习拼音还有助于理解汉字的构造和含义，为后续深入学习汉语打下坚实的基础。</w:t>
      </w:r>
    </w:p>
    <w:p w14:paraId="5DB948FA" w14:textId="77777777" w:rsidR="008D5114" w:rsidRDefault="008D5114">
      <w:pPr>
        <w:rPr>
          <w:rFonts w:hint="eastAsia"/>
        </w:rPr>
      </w:pPr>
    </w:p>
    <w:p w14:paraId="101398DC" w14:textId="77777777" w:rsidR="008D5114" w:rsidRDefault="008D5114">
      <w:pPr>
        <w:rPr>
          <w:rFonts w:hint="eastAsia"/>
        </w:rPr>
      </w:pPr>
    </w:p>
    <w:p w14:paraId="402B57AD" w14:textId="77777777" w:rsidR="008D5114" w:rsidRDefault="008D5114">
      <w:pPr>
        <w:rPr>
          <w:rFonts w:hint="eastAsia"/>
        </w:rPr>
      </w:pPr>
      <w:r>
        <w:rPr>
          <w:rFonts w:hint="eastAsia"/>
        </w:rPr>
        <w:t>皮球在日常生活中的应用</w:t>
      </w:r>
    </w:p>
    <w:p w14:paraId="45304BFF" w14:textId="77777777" w:rsidR="008D5114" w:rsidRDefault="008D5114">
      <w:pPr>
        <w:rPr>
          <w:rFonts w:hint="eastAsia"/>
        </w:rPr>
      </w:pPr>
      <w:r>
        <w:rPr>
          <w:rFonts w:hint="eastAsia"/>
        </w:rPr>
        <w:t>除了作为一种受欢迎的玩具之外，皮球还在日常生活中扮演着多重角色。例如，在体育教学中，皮球被广泛用于各种体育活动和游戏中，帮助培养孩子们的合作精神和身体协调能力。皮球也被用作一种健身工具，适合各个年龄段的人群使用。无论是在公园里晨练的老人，还是在学校操场上活跃的孩子们，都可以见到皮球的身影。</w:t>
      </w:r>
    </w:p>
    <w:p w14:paraId="0252961B" w14:textId="77777777" w:rsidR="008D5114" w:rsidRDefault="008D5114">
      <w:pPr>
        <w:rPr>
          <w:rFonts w:hint="eastAsia"/>
        </w:rPr>
      </w:pPr>
    </w:p>
    <w:p w14:paraId="21F78CE1" w14:textId="77777777" w:rsidR="008D5114" w:rsidRDefault="008D5114">
      <w:pPr>
        <w:rPr>
          <w:rFonts w:hint="eastAsia"/>
        </w:rPr>
      </w:pPr>
    </w:p>
    <w:p w14:paraId="4075DBB0" w14:textId="77777777" w:rsidR="008D5114" w:rsidRDefault="008D5114">
      <w:pPr>
        <w:rPr>
          <w:rFonts w:hint="eastAsia"/>
        </w:rPr>
      </w:pPr>
      <w:r>
        <w:rPr>
          <w:rFonts w:hint="eastAsia"/>
        </w:rPr>
        <w:t>最后的总结</w:t>
      </w:r>
    </w:p>
    <w:p w14:paraId="4E38160D" w14:textId="77777777" w:rsidR="008D5114" w:rsidRDefault="008D5114">
      <w:pPr>
        <w:rPr>
          <w:rFonts w:hint="eastAsia"/>
        </w:rPr>
      </w:pPr>
      <w:r>
        <w:rPr>
          <w:rFonts w:hint="eastAsia"/>
        </w:rPr>
        <w:t>“皮球”的拼音“pí qiú”不仅是汉语学习的一个小知识点，也揭示了这一简单玩具背后所蕴含的文化价值和社会意义。通过学习和了解皮球的相关知识，不仅可以增加汉语词汇量，更能深入了解中国文化和生活方式。希望每位读者在享受皮球带来的乐趣的同时，也能感受到汉语学习的魅力。</w:t>
      </w:r>
    </w:p>
    <w:p w14:paraId="602E2FAB" w14:textId="77777777" w:rsidR="008D5114" w:rsidRDefault="008D5114">
      <w:pPr>
        <w:rPr>
          <w:rFonts w:hint="eastAsia"/>
        </w:rPr>
      </w:pPr>
    </w:p>
    <w:p w14:paraId="60A69688" w14:textId="77777777" w:rsidR="008D5114" w:rsidRDefault="008D5114">
      <w:pPr>
        <w:rPr>
          <w:rFonts w:hint="eastAsia"/>
        </w:rPr>
      </w:pPr>
    </w:p>
    <w:p w14:paraId="309C5EBB" w14:textId="77777777" w:rsidR="008D5114" w:rsidRDefault="008D5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62CB7" w14:textId="71E9C7A1" w:rsidR="009E07D0" w:rsidRDefault="009E07D0"/>
    <w:sectPr w:rsidR="009E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D0"/>
    <w:rsid w:val="008D5114"/>
    <w:rsid w:val="009B02E7"/>
    <w:rsid w:val="009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043CC-0EE8-4674-8974-81B7A30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